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7A" w:rsidRDefault="00CA657A" w:rsidP="00CA657A">
      <w:pPr>
        <w:rPr>
          <w:b/>
          <w:bCs/>
        </w:rPr>
      </w:pPr>
    </w:p>
    <w:p w:rsidR="00CA657A" w:rsidRDefault="00CA657A" w:rsidP="00CA657A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           Администрация Палласовского муниципального района </w:t>
      </w:r>
    </w:p>
    <w:p w:rsidR="00CA657A" w:rsidRDefault="00CA657A" w:rsidP="00CA657A">
      <w:pPr>
        <w:pStyle w:val="2"/>
        <w:numPr>
          <w:ilvl w:val="1"/>
          <w:numId w:val="1"/>
        </w:num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Волгоградской области</w:t>
      </w:r>
    </w:p>
    <w:p w:rsidR="00CA657A" w:rsidRDefault="00CA657A" w:rsidP="00CA657A">
      <w:pPr>
        <w:pStyle w:val="2"/>
        <w:numPr>
          <w:ilvl w:val="1"/>
          <w:numId w:val="1"/>
        </w:numPr>
        <w:jc w:val="left"/>
        <w:rPr>
          <w:szCs w:val="36"/>
        </w:rPr>
      </w:pPr>
      <w:r>
        <w:rPr>
          <w:szCs w:val="36"/>
        </w:rPr>
        <w:t xml:space="preserve">                                  </w:t>
      </w:r>
      <w:r w:rsidR="003763BC">
        <w:rPr>
          <w:szCs w:val="36"/>
        </w:rPr>
        <w:t>Отдел</w:t>
      </w:r>
      <w:r>
        <w:rPr>
          <w:szCs w:val="36"/>
        </w:rPr>
        <w:t xml:space="preserve"> по образованию</w:t>
      </w:r>
    </w:p>
    <w:p w:rsidR="00CA657A" w:rsidRDefault="00CA657A" w:rsidP="00CA657A">
      <w:pPr>
        <w:rPr>
          <w:i/>
          <w:iCs/>
          <w:sz w:val="24"/>
        </w:rPr>
      </w:pPr>
      <w:r>
        <w:rPr>
          <w:i/>
          <w:iCs/>
          <w:sz w:val="24"/>
        </w:rPr>
        <w:t xml:space="preserve">   </w:t>
      </w:r>
    </w:p>
    <w:p w:rsidR="00CA657A" w:rsidRDefault="00CA657A" w:rsidP="00CA657A">
      <w:pPr>
        <w:rPr>
          <w:i/>
          <w:iCs/>
          <w:sz w:val="24"/>
        </w:rPr>
      </w:pPr>
      <w:r>
        <w:rPr>
          <w:i/>
          <w:iCs/>
          <w:sz w:val="24"/>
        </w:rPr>
        <w:t xml:space="preserve">   </w:t>
      </w:r>
    </w:p>
    <w:p w:rsidR="00CA657A" w:rsidRDefault="00CA657A" w:rsidP="00CA657A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404260, Волгоградская обл., г.Палласовка, ул. Коммунистическая, 2</w:t>
      </w:r>
    </w:p>
    <w:p w:rsidR="00CA657A" w:rsidRDefault="00CA657A" w:rsidP="00CA657A">
      <w:pPr>
        <w:ind w:left="-709"/>
        <w:jc w:val="center"/>
      </w:pPr>
      <w:r>
        <w:rPr>
          <w:i/>
          <w:iCs/>
          <w:sz w:val="24"/>
        </w:rPr>
        <w:t xml:space="preserve">Тел.- факс: (84492) 62-5-57    E-mail: </w:t>
      </w:r>
      <w:r>
        <w:rPr>
          <w:i/>
          <w:iCs/>
          <w:sz w:val="24"/>
          <w:lang w:val="en-US"/>
        </w:rPr>
        <w:t>edu</w:t>
      </w:r>
      <w:r>
        <w:rPr>
          <w:i/>
          <w:iCs/>
          <w:sz w:val="24"/>
        </w:rPr>
        <w:t>_</w:t>
      </w:r>
      <w:r>
        <w:rPr>
          <w:i/>
          <w:iCs/>
          <w:sz w:val="24"/>
          <w:lang w:val="en-US"/>
        </w:rPr>
        <w:t>pal</w:t>
      </w:r>
      <w:r>
        <w:rPr>
          <w:i/>
          <w:iCs/>
          <w:sz w:val="24"/>
        </w:rPr>
        <w:t>@volganet</w:t>
      </w:r>
      <w:hyperlink r:id="rId6" w:history="1">
        <w:r>
          <w:rPr>
            <w:rStyle w:val="a3"/>
          </w:rPr>
          <w:t>.ru</w:t>
        </w:r>
      </w:hyperlink>
    </w:p>
    <w:p w:rsidR="00CA657A" w:rsidRDefault="00CA657A" w:rsidP="00CA657A">
      <w:r>
        <w:t>__________________________________________________________________________</w:t>
      </w:r>
    </w:p>
    <w:p w:rsidR="00CA657A" w:rsidRDefault="00CA657A" w:rsidP="00CA657A">
      <w:pPr>
        <w:rPr>
          <w:szCs w:val="26"/>
        </w:rPr>
      </w:pPr>
      <w:r>
        <w:rPr>
          <w:szCs w:val="26"/>
        </w:rPr>
        <w:t xml:space="preserve">От </w:t>
      </w:r>
      <w:r w:rsidR="00727D5A">
        <w:rPr>
          <w:szCs w:val="26"/>
        </w:rPr>
        <w:t>03.05.</w:t>
      </w:r>
      <w:bookmarkStart w:id="0" w:name="_GoBack"/>
      <w:bookmarkEnd w:id="0"/>
      <w:r>
        <w:rPr>
          <w:szCs w:val="26"/>
        </w:rPr>
        <w:t>20</w:t>
      </w:r>
      <w:r w:rsidR="00794D3D">
        <w:rPr>
          <w:szCs w:val="26"/>
        </w:rPr>
        <w:t>2</w:t>
      </w:r>
      <w:r w:rsidR="0047057D">
        <w:rPr>
          <w:szCs w:val="26"/>
        </w:rPr>
        <w:t>3</w:t>
      </w:r>
      <w:r>
        <w:rPr>
          <w:szCs w:val="26"/>
        </w:rPr>
        <w:t xml:space="preserve"> г. № </w:t>
      </w:r>
      <w:r w:rsidR="00727D5A">
        <w:rPr>
          <w:szCs w:val="26"/>
        </w:rPr>
        <w:t xml:space="preserve"> 167</w:t>
      </w:r>
    </w:p>
    <w:p w:rsidR="00CA657A" w:rsidRDefault="00CA657A" w:rsidP="00CA657A">
      <w:pPr>
        <w:rPr>
          <w:szCs w:val="26"/>
        </w:rPr>
      </w:pPr>
    </w:p>
    <w:p w:rsidR="00CA657A" w:rsidRDefault="00CA657A" w:rsidP="00CA657A">
      <w:pPr>
        <w:jc w:val="both"/>
        <w:rPr>
          <w:sz w:val="24"/>
        </w:rPr>
      </w:pPr>
    </w:p>
    <w:p w:rsidR="00CA657A" w:rsidRDefault="00CA657A" w:rsidP="00987F6D">
      <w:pPr>
        <w:ind w:left="6237"/>
        <w:rPr>
          <w:rFonts w:eastAsia="Times New Roman"/>
          <w:sz w:val="24"/>
        </w:rPr>
      </w:pPr>
    </w:p>
    <w:p w:rsidR="00CA657A" w:rsidRDefault="00987F6D" w:rsidP="00987F6D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Руководителям общеобразовательных организаций</w:t>
      </w: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727D5A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proofErr w:type="gramStart"/>
      <w:r>
        <w:rPr>
          <w:rFonts w:eastAsia="Times New Roman"/>
          <w:sz w:val="28"/>
          <w:szCs w:val="28"/>
        </w:rPr>
        <w:t>На основании письма Комитета образования, науки и молодёжной политики Волгоградской области № И-09/3960 от 24.04.2023 г. и в целях организованного проведения государственной итоговой аттестации по образовательным программам основного общего образования отдел по образованию направляет графики объявления результатов, заседаний работы конфликтной комиссии, обработки апелляций о несогласии с выставленными баллами основного периода ГИА-9 в 2023 году в Волгоградской области (приложение)</w:t>
      </w:r>
      <w:proofErr w:type="gramEnd"/>
    </w:p>
    <w:p w:rsidR="00727D5A" w:rsidRDefault="00727D5A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Просим обеспечить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соблюдением указанных в графиках сроков, а также ознакомление с графиками участников экзаменов и </w:t>
      </w:r>
      <w:proofErr w:type="spellStart"/>
      <w:r>
        <w:rPr>
          <w:rFonts w:eastAsia="Times New Roman"/>
          <w:sz w:val="28"/>
          <w:szCs w:val="28"/>
        </w:rPr>
        <w:t>ихродителей</w:t>
      </w:r>
      <w:proofErr w:type="spellEnd"/>
      <w:r>
        <w:rPr>
          <w:rFonts w:eastAsia="Times New Roman"/>
          <w:sz w:val="28"/>
          <w:szCs w:val="28"/>
        </w:rPr>
        <w:t xml:space="preserve"> (законных представителей).</w:t>
      </w:r>
    </w:p>
    <w:p w:rsidR="00727D5A" w:rsidRDefault="00727D5A" w:rsidP="00CA657A">
      <w:pPr>
        <w:jc w:val="both"/>
        <w:rPr>
          <w:rFonts w:eastAsia="Times New Roman"/>
          <w:sz w:val="28"/>
          <w:szCs w:val="28"/>
        </w:rPr>
      </w:pPr>
    </w:p>
    <w:p w:rsidR="00727D5A" w:rsidRDefault="00727D5A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Приложение: в электронном виде</w:t>
      </w: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586921" w:rsidRDefault="00586921" w:rsidP="00CA657A">
      <w:pPr>
        <w:jc w:val="both"/>
        <w:rPr>
          <w:rFonts w:eastAsia="Times New Roman"/>
          <w:sz w:val="28"/>
          <w:szCs w:val="28"/>
        </w:rPr>
      </w:pPr>
    </w:p>
    <w:p w:rsidR="00586921" w:rsidRDefault="00586921" w:rsidP="00CA657A">
      <w:pPr>
        <w:jc w:val="both"/>
        <w:rPr>
          <w:rFonts w:eastAsia="Times New Roman"/>
          <w:sz w:val="28"/>
          <w:szCs w:val="28"/>
        </w:rPr>
      </w:pPr>
    </w:p>
    <w:p w:rsidR="00586921" w:rsidRDefault="00586921" w:rsidP="00CA657A">
      <w:pPr>
        <w:jc w:val="both"/>
        <w:rPr>
          <w:rFonts w:eastAsia="Times New Roman"/>
          <w:sz w:val="28"/>
          <w:szCs w:val="28"/>
        </w:rPr>
      </w:pPr>
    </w:p>
    <w:p w:rsidR="00586921" w:rsidRDefault="00586921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CA657A" w:rsidP="00CA657A">
      <w:pPr>
        <w:jc w:val="both"/>
        <w:rPr>
          <w:rFonts w:eastAsia="Times New Roman"/>
          <w:sz w:val="28"/>
          <w:szCs w:val="28"/>
        </w:rPr>
      </w:pPr>
    </w:p>
    <w:p w:rsidR="00CA657A" w:rsidRDefault="00586921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</w:t>
      </w:r>
    </w:p>
    <w:p w:rsidR="00CA657A" w:rsidRDefault="00586921" w:rsidP="00CA657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Отдела </w:t>
      </w:r>
      <w:r w:rsidR="00CA657A">
        <w:rPr>
          <w:rFonts w:eastAsia="Times New Roman"/>
          <w:sz w:val="28"/>
          <w:szCs w:val="28"/>
        </w:rPr>
        <w:t xml:space="preserve"> по образованию                                                     </w:t>
      </w:r>
      <w:r w:rsidR="000353DA">
        <w:rPr>
          <w:rFonts w:eastAsia="Times New Roman"/>
          <w:sz w:val="28"/>
          <w:szCs w:val="28"/>
        </w:rPr>
        <w:t>Е.П.Белоус</w:t>
      </w:r>
    </w:p>
    <w:p w:rsidR="00CA657A" w:rsidRDefault="00CA657A" w:rsidP="00CA657A">
      <w:pPr>
        <w:jc w:val="both"/>
        <w:rPr>
          <w:rFonts w:eastAsia="Times New Roman"/>
          <w:sz w:val="20"/>
          <w:szCs w:val="20"/>
        </w:rPr>
      </w:pPr>
    </w:p>
    <w:p w:rsidR="00CA657A" w:rsidRDefault="00CA657A" w:rsidP="00CA657A">
      <w:pPr>
        <w:jc w:val="both"/>
        <w:rPr>
          <w:rFonts w:eastAsia="Times New Roman"/>
          <w:sz w:val="20"/>
          <w:szCs w:val="20"/>
        </w:rPr>
      </w:pPr>
    </w:p>
    <w:p w:rsidR="00CA657A" w:rsidRDefault="00CA657A" w:rsidP="00CA657A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586921" w:rsidRDefault="00586921" w:rsidP="00CA657A">
      <w:pPr>
        <w:jc w:val="both"/>
        <w:rPr>
          <w:rFonts w:eastAsia="Times New Roman"/>
          <w:sz w:val="20"/>
          <w:szCs w:val="20"/>
        </w:rPr>
      </w:pPr>
    </w:p>
    <w:p w:rsidR="00CA657A" w:rsidRPr="003B0F98" w:rsidRDefault="00CA657A" w:rsidP="00CA657A">
      <w:pPr>
        <w:jc w:val="both"/>
        <w:rPr>
          <w:rFonts w:eastAsia="Times New Roman"/>
          <w:sz w:val="20"/>
          <w:szCs w:val="20"/>
        </w:rPr>
      </w:pPr>
      <w:r w:rsidRPr="003B0F98">
        <w:rPr>
          <w:rFonts w:eastAsia="Times New Roman"/>
          <w:sz w:val="20"/>
          <w:szCs w:val="20"/>
        </w:rPr>
        <w:t>Исп.</w:t>
      </w:r>
      <w:r>
        <w:rPr>
          <w:rFonts w:eastAsia="Times New Roman"/>
          <w:sz w:val="20"/>
          <w:szCs w:val="20"/>
        </w:rPr>
        <w:t xml:space="preserve"> Королёва И.В.</w:t>
      </w:r>
    </w:p>
    <w:p w:rsidR="004021B8" w:rsidRPr="00FB51E1" w:rsidRDefault="00CA657A" w:rsidP="00FB51E1">
      <w:pPr>
        <w:jc w:val="both"/>
        <w:rPr>
          <w:rFonts w:eastAsia="Times New Roman"/>
          <w:sz w:val="20"/>
          <w:szCs w:val="20"/>
        </w:rPr>
      </w:pPr>
      <w:r w:rsidRPr="003B0F98">
        <w:rPr>
          <w:rFonts w:eastAsia="Times New Roman"/>
          <w:sz w:val="20"/>
          <w:szCs w:val="20"/>
        </w:rPr>
        <w:t>65-2-06</w:t>
      </w:r>
    </w:p>
    <w:sectPr w:rsidR="004021B8" w:rsidRPr="00FB51E1" w:rsidSect="006B204A">
      <w:pgSz w:w="11906" w:h="16838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7A"/>
    <w:rsid w:val="000353DA"/>
    <w:rsid w:val="001E7DDC"/>
    <w:rsid w:val="00314EA2"/>
    <w:rsid w:val="003763BC"/>
    <w:rsid w:val="004021B8"/>
    <w:rsid w:val="00410425"/>
    <w:rsid w:val="0042548D"/>
    <w:rsid w:val="0047057D"/>
    <w:rsid w:val="004C354C"/>
    <w:rsid w:val="00584A35"/>
    <w:rsid w:val="00586921"/>
    <w:rsid w:val="00662CCB"/>
    <w:rsid w:val="006B204A"/>
    <w:rsid w:val="006D798C"/>
    <w:rsid w:val="00727D5A"/>
    <w:rsid w:val="00794D3D"/>
    <w:rsid w:val="00920321"/>
    <w:rsid w:val="00987F6D"/>
    <w:rsid w:val="00CA657A"/>
    <w:rsid w:val="00D94BB3"/>
    <w:rsid w:val="00EA3A1B"/>
    <w:rsid w:val="00EC03BF"/>
    <w:rsid w:val="00F76A88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A657A"/>
    <w:pPr>
      <w:keepNext/>
      <w:tabs>
        <w:tab w:val="num" w:pos="0"/>
        <w:tab w:val="left" w:pos="1728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657A"/>
    <w:pPr>
      <w:keepNext/>
      <w:tabs>
        <w:tab w:val="left" w:pos="-2403"/>
        <w:tab w:val="num" w:pos="0"/>
      </w:tabs>
      <w:ind w:left="-993" w:right="-1043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57A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A657A"/>
    <w:rPr>
      <w:rFonts w:ascii="Times New Roman" w:eastAsia="Lucida Sans Unicode" w:hAnsi="Times New Roman" w:cs="Times New Roman"/>
      <w:kern w:val="1"/>
      <w:sz w:val="36"/>
      <w:szCs w:val="24"/>
      <w:lang w:eastAsia="ar-SA"/>
    </w:rPr>
  </w:style>
  <w:style w:type="character" w:styleId="a3">
    <w:name w:val="Hyperlink"/>
    <w:rsid w:val="00CA657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lrono@reg.avtl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образованию</dc:creator>
  <cp:keywords/>
  <dc:description/>
  <cp:lastModifiedBy>RePack by Diakov</cp:lastModifiedBy>
  <cp:revision>33</cp:revision>
  <cp:lastPrinted>2015-04-01T12:04:00Z</cp:lastPrinted>
  <dcterms:created xsi:type="dcterms:W3CDTF">2015-04-01T05:22:00Z</dcterms:created>
  <dcterms:modified xsi:type="dcterms:W3CDTF">2023-05-03T07:04:00Z</dcterms:modified>
</cp:coreProperties>
</file>