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50" w:rsidRDefault="00544550"/>
    <w:p w:rsidR="00544550" w:rsidRDefault="00544550">
      <w:r>
        <w:rPr>
          <w:noProof/>
          <w:lang w:eastAsia="ru-RU"/>
        </w:rPr>
        <w:drawing>
          <wp:inline distT="0" distB="0" distL="0" distR="0">
            <wp:extent cx="6751320" cy="9266518"/>
            <wp:effectExtent l="0" t="0" r="0" b="0"/>
            <wp:docPr id="1" name="Рисунок 1" descr="D:\Положение наставниче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ожение наставничеств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320" cy="9266518"/>
                    </a:xfrm>
                    <a:prstGeom prst="rect">
                      <a:avLst/>
                    </a:prstGeom>
                    <a:noFill/>
                    <a:ln>
                      <a:noFill/>
                    </a:ln>
                  </pic:spPr>
                </pic:pic>
              </a:graphicData>
            </a:graphic>
          </wp:inline>
        </w:drawing>
      </w:r>
    </w:p>
    <w:p w:rsidR="00325880" w:rsidRPr="007C24A9" w:rsidRDefault="00325880" w:rsidP="007C24A9">
      <w:pPr>
        <w:widowControl w:val="0"/>
        <w:spacing w:after="0" w:line="240" w:lineRule="exact"/>
        <w:ind w:firstLine="760"/>
        <w:rPr>
          <w:rFonts w:ascii="Times New Roman" w:eastAsia="Times New Roman" w:hAnsi="Times New Roman"/>
          <w:sz w:val="24"/>
          <w:szCs w:val="24"/>
          <w:lang w:eastAsia="ru-RU" w:bidi="ru-RU"/>
        </w:rPr>
      </w:pPr>
      <w:bookmarkStart w:id="0" w:name="_GoBack"/>
      <w:bookmarkEnd w:id="0"/>
      <w:r w:rsidRPr="007C24A9">
        <w:rPr>
          <w:rFonts w:ascii="Times New Roman" w:eastAsia="Times New Roman" w:hAnsi="Times New Roman"/>
          <w:sz w:val="24"/>
          <w:szCs w:val="24"/>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 траектории развития;</w:t>
      </w:r>
    </w:p>
    <w:p w:rsidR="00325880" w:rsidRPr="007C24A9" w:rsidRDefault="00325880" w:rsidP="007C24A9">
      <w:pPr>
        <w:widowControl w:val="0"/>
        <w:spacing w:after="0" w:line="240" w:lineRule="exact"/>
        <w:ind w:firstLine="760"/>
        <w:rPr>
          <w:rFonts w:ascii="Times New Roman" w:eastAsia="Times New Roman" w:hAnsi="Times New Roman"/>
          <w:sz w:val="24"/>
          <w:szCs w:val="24"/>
          <w:lang w:eastAsia="ru-RU" w:bidi="ru-RU"/>
        </w:rPr>
      </w:pPr>
      <w:r w:rsidRPr="007C24A9">
        <w:rPr>
          <w:rFonts w:ascii="Times New Roman" w:eastAsia="Times New Roman" w:hAnsi="Times New Roman"/>
          <w:sz w:val="24"/>
          <w:szCs w:val="24"/>
          <w:lang w:eastAsia="ru-RU" w:bidi="ru-RU"/>
        </w:rPr>
        <w:t xml:space="preserve">принцип равенства – наставничество реализуется людьми, имеющими равный социальный </w:t>
      </w:r>
      <w:r w:rsidRPr="007C24A9">
        <w:rPr>
          <w:rFonts w:ascii="Times New Roman" w:eastAsia="Times New Roman" w:hAnsi="Times New Roman"/>
          <w:sz w:val="24"/>
          <w:szCs w:val="24"/>
          <w:lang w:eastAsia="ru-RU" w:bidi="ru-RU"/>
        </w:rPr>
        <w:lastRenderedPageBreak/>
        <w:t>статус педагога с соответствующей системой прав, обязанностей, ответственности, независимо от ролевой позиции в системе наставничества.</w:t>
      </w:r>
    </w:p>
    <w:p w:rsidR="00D03AF8" w:rsidRPr="007C24A9" w:rsidRDefault="00D03AF8" w:rsidP="007C24A9">
      <w:pPr>
        <w:widowControl w:val="0"/>
        <w:numPr>
          <w:ilvl w:val="0"/>
          <w:numId w:val="14"/>
        </w:numPr>
        <w:tabs>
          <w:tab w:val="left" w:pos="1422"/>
          <w:tab w:val="left" w:pos="2347"/>
          <w:tab w:val="left" w:pos="386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sidRPr="007C24A9">
        <w:rPr>
          <w:rFonts w:ascii="Times New Roman" w:eastAsia="Times New Roman" w:hAnsi="Times New Roman"/>
          <w:color w:val="000000"/>
          <w:sz w:val="24"/>
          <w:szCs w:val="24"/>
          <w:lang w:eastAsia="ru-RU" w:bidi="ru-RU"/>
        </w:rPr>
        <w:br/>
        <w:t xml:space="preserve">в исключительных случаях </w:t>
      </w:r>
      <w:r w:rsidRPr="007C24A9">
        <w:rPr>
          <w:rFonts w:ascii="Times New Roman" w:eastAsia="Times New Roman" w:hAnsi="Times New Roman"/>
          <w:color w:val="000000"/>
          <w:sz w:val="24"/>
          <w:szCs w:val="24"/>
          <w:lang w:eastAsia="ru-RU" w:bidi="ru-RU"/>
        </w:rPr>
        <w:t>при условии обеспечения непрерывности</w:t>
      </w:r>
      <w:r w:rsidR="001939D1" w:rsidRPr="007C24A9">
        <w:rPr>
          <w:rFonts w:ascii="Times New Roman" w:eastAsia="Times New Roman" w:hAnsi="Times New Roman"/>
          <w:color w:val="000000"/>
          <w:sz w:val="24"/>
          <w:szCs w:val="24"/>
          <w:lang w:eastAsia="ru-RU" w:bidi="ru-RU"/>
        </w:rPr>
        <w:t xml:space="preserve"> </w:t>
      </w:r>
      <w:r w:rsidRPr="007C24A9">
        <w:rPr>
          <w:rFonts w:ascii="Times New Roman" w:eastAsia="Times New Roman" w:hAnsi="Times New Roman"/>
          <w:color w:val="000000"/>
          <w:sz w:val="24"/>
          <w:szCs w:val="24"/>
          <w:lang w:eastAsia="ru-RU" w:bidi="ru-RU"/>
        </w:rPr>
        <w:t>образовательного процесса в образовательной организации и замены их отсутствия.</w:t>
      </w:r>
    </w:p>
    <w:p w:rsidR="00BE3A7A" w:rsidRPr="007C24A9" w:rsidRDefault="00BE3A7A" w:rsidP="007C24A9">
      <w:pPr>
        <w:widowControl w:val="0"/>
        <w:spacing w:after="0" w:line="240" w:lineRule="exact"/>
        <w:ind w:firstLine="709"/>
        <w:outlineLvl w:val="0"/>
        <w:rPr>
          <w:rFonts w:ascii="Times New Roman" w:eastAsia="Times New Roman" w:hAnsi="Times New Roman"/>
          <w:bCs/>
          <w:color w:val="000000"/>
          <w:sz w:val="24"/>
          <w:szCs w:val="24"/>
          <w:lang w:eastAsia="ru-RU" w:bidi="ru-RU"/>
        </w:rPr>
      </w:pPr>
      <w:bookmarkStart w:id="1" w:name="bookmark33"/>
    </w:p>
    <w:p w:rsidR="00D03AF8" w:rsidRPr="007C24A9" w:rsidRDefault="002E101C" w:rsidP="007C24A9">
      <w:pPr>
        <w:widowControl w:val="0"/>
        <w:spacing w:after="0" w:line="240" w:lineRule="exact"/>
        <w:outlineLvl w:val="0"/>
        <w:rPr>
          <w:rFonts w:ascii="Times New Roman" w:eastAsia="Times New Roman" w:hAnsi="Times New Roman"/>
          <w:bCs/>
          <w:color w:val="000000"/>
          <w:sz w:val="24"/>
          <w:szCs w:val="24"/>
          <w:lang w:eastAsia="ru-RU" w:bidi="ru-RU"/>
        </w:rPr>
      </w:pPr>
      <w:r w:rsidRPr="007C24A9">
        <w:rPr>
          <w:rFonts w:ascii="Times New Roman" w:eastAsia="Times New Roman" w:hAnsi="Times New Roman"/>
          <w:bCs/>
          <w:color w:val="000000"/>
          <w:sz w:val="24"/>
          <w:szCs w:val="24"/>
          <w:lang w:eastAsia="ru-RU" w:bidi="ru-RU"/>
        </w:rPr>
        <w:t xml:space="preserve">2. </w:t>
      </w:r>
      <w:r w:rsidR="00D03AF8" w:rsidRPr="007C24A9">
        <w:rPr>
          <w:rFonts w:ascii="Times New Roman" w:eastAsia="Times New Roman" w:hAnsi="Times New Roman"/>
          <w:bCs/>
          <w:color w:val="000000"/>
          <w:sz w:val="24"/>
          <w:szCs w:val="24"/>
          <w:lang w:eastAsia="ru-RU" w:bidi="ru-RU"/>
        </w:rPr>
        <w:t>Цель и задачи системы наставничества. Формы наставничества</w:t>
      </w:r>
      <w:bookmarkEnd w:id="1"/>
    </w:p>
    <w:p w:rsidR="00D03AF8" w:rsidRPr="007C24A9" w:rsidRDefault="00D03AF8" w:rsidP="007C24A9">
      <w:pPr>
        <w:widowControl w:val="0"/>
        <w:numPr>
          <w:ilvl w:val="0"/>
          <w:numId w:val="16"/>
        </w:numPr>
        <w:tabs>
          <w:tab w:val="left" w:pos="1422"/>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bCs/>
          <w:iCs/>
          <w:color w:val="000000"/>
          <w:sz w:val="24"/>
          <w:szCs w:val="24"/>
          <w:lang w:eastAsia="ru-RU" w:bidi="ru-RU"/>
        </w:rPr>
        <w:t>Цель</w:t>
      </w:r>
      <w:r w:rsidRPr="007C24A9">
        <w:rPr>
          <w:rFonts w:ascii="Times New Roman" w:eastAsia="Times New Roman" w:hAnsi="Times New Roman"/>
          <w:color w:val="000000"/>
          <w:sz w:val="24"/>
          <w:szCs w:val="24"/>
          <w:lang w:eastAsia="ru-RU" w:bidi="ru-RU"/>
        </w:rPr>
        <w:t xml:space="preserve"> системы наставничества педагогических работников </w:t>
      </w:r>
      <w:r w:rsidR="00BE3A7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в образовательной организации </w:t>
      </w:r>
      <w:r w:rsidR="00BE3A7A" w:rsidRPr="007C24A9">
        <w:rPr>
          <w:rFonts w:ascii="Times New Roman" w:eastAsia="Times New Roman" w:hAnsi="Times New Roman"/>
          <w:color w:val="000000"/>
          <w:sz w:val="24"/>
          <w:szCs w:val="24"/>
          <w:lang w:eastAsia="ru-RU" w:bidi="ru-RU"/>
        </w:rPr>
        <w:t>–</w:t>
      </w:r>
      <w:r w:rsidRPr="007C24A9">
        <w:rPr>
          <w:rFonts w:ascii="Times New Roman" w:eastAsia="Times New Roman" w:hAnsi="Times New Roman"/>
          <w:color w:val="000000"/>
          <w:sz w:val="24"/>
          <w:szCs w:val="24"/>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sidRPr="007C24A9">
        <w:rPr>
          <w:rFonts w:ascii="Times New Roman" w:eastAsia="Times New Roman" w:hAnsi="Times New Roman"/>
          <w:color w:val="000000"/>
          <w:sz w:val="24"/>
          <w:szCs w:val="24"/>
          <w:lang w:eastAsia="ru-RU" w:bidi="ru-RU"/>
        </w:rPr>
        <w:t>ю молодых</w:t>
      </w:r>
      <w:r w:rsidRPr="007C24A9">
        <w:rPr>
          <w:rFonts w:ascii="Times New Roman" w:eastAsia="Times New Roman" w:hAnsi="Times New Roman"/>
          <w:color w:val="000000"/>
          <w:sz w:val="24"/>
          <w:szCs w:val="24"/>
          <w:lang w:eastAsia="ru-RU" w:bidi="ru-RU"/>
        </w:rPr>
        <w:t xml:space="preserve"> специалистов в педагогической профессии.</w:t>
      </w:r>
    </w:p>
    <w:p w:rsidR="00BE3A7A" w:rsidRPr="007C24A9" w:rsidRDefault="00D03AF8" w:rsidP="007C24A9">
      <w:pPr>
        <w:widowControl w:val="0"/>
        <w:numPr>
          <w:ilvl w:val="0"/>
          <w:numId w:val="16"/>
        </w:numPr>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bCs/>
          <w:iCs/>
          <w:color w:val="000000"/>
          <w:sz w:val="24"/>
          <w:szCs w:val="24"/>
          <w:lang w:eastAsia="ru-RU" w:bidi="ru-RU"/>
        </w:rPr>
        <w:t>Задачи</w:t>
      </w:r>
      <w:r w:rsidRPr="007C24A9">
        <w:rPr>
          <w:rFonts w:ascii="Times New Roman" w:eastAsia="Times New Roman" w:hAnsi="Times New Roman"/>
          <w:color w:val="000000"/>
          <w:sz w:val="24"/>
          <w:szCs w:val="24"/>
          <w:lang w:eastAsia="ru-RU" w:bidi="ru-RU"/>
        </w:rPr>
        <w:t xml:space="preserve"> системы наставничества педагогических работников:</w:t>
      </w:r>
    </w:p>
    <w:p w:rsidR="00BE3A7A"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способствовать развитию профессиональных компетенций педагогов </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дистанционных форм наставничества;</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содействовать увеличению числа закрепившихся в профессии педагогических кадров, в том числе молодых педагогов;</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оказывать помощь в профессиональной и должностной адаптации педагога,</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в отношении которого осуществляется наставничество, к услови</w:t>
      </w:r>
      <w:r w:rsidR="002574A2" w:rsidRPr="007C24A9">
        <w:rPr>
          <w:rFonts w:ascii="Times New Roman" w:eastAsia="Times New Roman" w:hAnsi="Times New Roman"/>
          <w:color w:val="000000"/>
          <w:sz w:val="24"/>
          <w:szCs w:val="24"/>
          <w:lang w:eastAsia="ru-RU" w:bidi="ru-RU"/>
        </w:rPr>
        <w:t xml:space="preserve">ям осуществления педагогической деятельности конкретной образовательной </w:t>
      </w:r>
      <w:r w:rsidRPr="007C24A9">
        <w:rPr>
          <w:rFonts w:ascii="Times New Roman" w:eastAsia="Times New Roman" w:hAnsi="Times New Roman"/>
          <w:color w:val="000000"/>
          <w:sz w:val="24"/>
          <w:szCs w:val="24"/>
          <w:lang w:eastAsia="ru-RU" w:bidi="ru-RU"/>
        </w:rPr>
        <w:t>организации,</w:t>
      </w:r>
      <w:r w:rsidR="001939D1" w:rsidRPr="007C24A9">
        <w:rPr>
          <w:rFonts w:ascii="Times New Roman" w:eastAsia="Times New Roman" w:hAnsi="Times New Roman"/>
          <w:color w:val="000000"/>
          <w:sz w:val="24"/>
          <w:szCs w:val="24"/>
          <w:lang w:eastAsia="ru-RU" w:bidi="ru-RU"/>
        </w:rPr>
        <w:t xml:space="preserve"> </w:t>
      </w:r>
      <w:r w:rsidRPr="007C24A9">
        <w:rPr>
          <w:rFonts w:ascii="Times New Roman" w:eastAsia="Times New Roman" w:hAnsi="Times New Roman"/>
          <w:color w:val="000000"/>
          <w:sz w:val="24"/>
          <w:szCs w:val="24"/>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ускорять процесс профессионального становления и развития педагог</w:t>
      </w:r>
      <w:r w:rsidR="001939D1" w:rsidRPr="007C24A9">
        <w:rPr>
          <w:rFonts w:ascii="Times New Roman" w:eastAsia="Times New Roman" w:hAnsi="Times New Roman"/>
          <w:color w:val="000000"/>
          <w:sz w:val="24"/>
          <w:szCs w:val="24"/>
          <w:lang w:eastAsia="ru-RU" w:bidi="ru-RU"/>
        </w:rPr>
        <w:t>ов</w:t>
      </w:r>
      <w:r w:rsidRPr="007C24A9">
        <w:rPr>
          <w:rFonts w:ascii="Times New Roman" w:eastAsia="Times New Roman" w:hAnsi="Times New Roman"/>
          <w:color w:val="000000"/>
          <w:sz w:val="24"/>
          <w:szCs w:val="24"/>
          <w:lang w:eastAsia="ru-RU" w:bidi="ru-RU"/>
        </w:rPr>
        <w:t>,</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в отношении которых осуществляется наставничество, развитие их способно</w:t>
      </w:r>
      <w:r w:rsidR="002574A2" w:rsidRPr="007C24A9">
        <w:rPr>
          <w:rFonts w:ascii="Times New Roman" w:eastAsia="Times New Roman" w:hAnsi="Times New Roman"/>
          <w:color w:val="000000"/>
          <w:sz w:val="24"/>
          <w:szCs w:val="24"/>
          <w:lang w:eastAsia="ru-RU" w:bidi="ru-RU"/>
        </w:rPr>
        <w:t xml:space="preserve">сти самостоятельно, качественно и ответственно выполнять </w:t>
      </w:r>
      <w:r w:rsidRPr="007C24A9">
        <w:rPr>
          <w:rFonts w:ascii="Times New Roman" w:eastAsia="Times New Roman" w:hAnsi="Times New Roman"/>
          <w:color w:val="000000"/>
          <w:sz w:val="24"/>
          <w:szCs w:val="24"/>
          <w:lang w:eastAsia="ru-RU" w:bidi="ru-RU"/>
        </w:rPr>
        <w:t>возложенные</w:t>
      </w:r>
      <w:r w:rsidR="001939D1" w:rsidRPr="007C24A9">
        <w:rPr>
          <w:rFonts w:ascii="Times New Roman" w:eastAsia="Times New Roman" w:hAnsi="Times New Roman"/>
          <w:color w:val="000000"/>
          <w:sz w:val="24"/>
          <w:szCs w:val="24"/>
          <w:lang w:eastAsia="ru-RU" w:bidi="ru-RU"/>
        </w:rPr>
        <w:t xml:space="preserve"> </w:t>
      </w:r>
      <w:r w:rsidRPr="007C24A9">
        <w:rPr>
          <w:rFonts w:ascii="Times New Roman" w:eastAsia="Times New Roman" w:hAnsi="Times New Roman"/>
          <w:color w:val="000000"/>
          <w:sz w:val="24"/>
          <w:szCs w:val="24"/>
          <w:lang w:eastAsia="ru-RU" w:bidi="ru-RU"/>
        </w:rPr>
        <w:t>функциональные обязанности в соответствии с замещаемой должностью;</w:t>
      </w:r>
    </w:p>
    <w:p w:rsidR="002574A2"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7C24A9" w:rsidRDefault="00D03AF8" w:rsidP="007C24A9">
      <w:pPr>
        <w:widowControl w:val="0"/>
        <w:tabs>
          <w:tab w:val="left" w:pos="128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знакомить педагогов, в отношении которых осуществляется наставничество, </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с эффективными формами и методами индивидуальной работы и работы </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в коллективе, направленными на развитие их способности самостоятельно </w:t>
      </w:r>
      <w:r w:rsidR="002574A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качественно выполнять возложенные на них должностные обязанности, повышать свой профессиональный уровень.</w:t>
      </w:r>
    </w:p>
    <w:p w:rsidR="00D03AF8" w:rsidRPr="007C24A9" w:rsidRDefault="00D03AF8" w:rsidP="007C24A9">
      <w:pPr>
        <w:widowControl w:val="0"/>
        <w:numPr>
          <w:ilvl w:val="0"/>
          <w:numId w:val="16"/>
        </w:numPr>
        <w:tabs>
          <w:tab w:val="left" w:pos="1320"/>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В образовательной организации применяются разно</w:t>
      </w:r>
      <w:r w:rsidR="002574A2" w:rsidRPr="007C24A9">
        <w:rPr>
          <w:rFonts w:ascii="Times New Roman" w:eastAsia="Times New Roman" w:hAnsi="Times New Roman"/>
          <w:color w:val="000000"/>
          <w:sz w:val="24"/>
          <w:szCs w:val="24"/>
          <w:lang w:eastAsia="ru-RU" w:bidi="ru-RU"/>
        </w:rPr>
        <w:t>образные формы наставничества ("</w:t>
      </w:r>
      <w:r w:rsidRPr="007C24A9">
        <w:rPr>
          <w:rFonts w:ascii="Times New Roman" w:eastAsia="Times New Roman" w:hAnsi="Times New Roman"/>
          <w:color w:val="000000"/>
          <w:sz w:val="24"/>
          <w:szCs w:val="24"/>
          <w:lang w:eastAsia="ru-RU" w:bidi="ru-RU"/>
        </w:rPr>
        <w:t xml:space="preserve">педагог </w:t>
      </w:r>
      <w:r w:rsidR="002574A2" w:rsidRPr="007C24A9">
        <w:rPr>
          <w:rFonts w:ascii="Times New Roman" w:eastAsia="Times New Roman" w:hAnsi="Times New Roman"/>
          <w:color w:val="000000"/>
          <w:sz w:val="24"/>
          <w:szCs w:val="24"/>
          <w:lang w:eastAsia="ru-RU" w:bidi="ru-RU"/>
        </w:rPr>
        <w:t>–</w:t>
      </w:r>
      <w:r w:rsidRPr="007C24A9">
        <w:rPr>
          <w:rFonts w:ascii="Times New Roman" w:eastAsia="Times New Roman" w:hAnsi="Times New Roman"/>
          <w:color w:val="000000"/>
          <w:sz w:val="24"/>
          <w:szCs w:val="24"/>
          <w:lang w:eastAsia="ru-RU" w:bidi="ru-RU"/>
        </w:rPr>
        <w:t xml:space="preserve"> педагог</w:t>
      </w:r>
      <w:r w:rsidR="002574A2" w:rsidRPr="007C24A9">
        <w:rPr>
          <w:rFonts w:ascii="Times New Roman" w:eastAsia="Times New Roman" w:hAnsi="Times New Roman"/>
          <w:color w:val="000000"/>
          <w:sz w:val="24"/>
          <w:szCs w:val="24"/>
          <w:lang w:eastAsia="ru-RU" w:bidi="ru-RU"/>
        </w:rPr>
        <w:t>", "</w:t>
      </w:r>
      <w:r w:rsidRPr="007C24A9">
        <w:rPr>
          <w:rFonts w:ascii="Times New Roman" w:eastAsia="Times New Roman" w:hAnsi="Times New Roman"/>
          <w:color w:val="000000"/>
          <w:sz w:val="24"/>
          <w:szCs w:val="24"/>
          <w:lang w:eastAsia="ru-RU" w:bidi="ru-RU"/>
        </w:rPr>
        <w:t xml:space="preserve">руководитель образовательной организации </w:t>
      </w:r>
      <w:r w:rsidR="002574A2" w:rsidRPr="007C24A9">
        <w:rPr>
          <w:rFonts w:ascii="Times New Roman" w:eastAsia="Times New Roman" w:hAnsi="Times New Roman"/>
          <w:color w:val="000000"/>
          <w:sz w:val="24"/>
          <w:szCs w:val="24"/>
          <w:lang w:eastAsia="ru-RU" w:bidi="ru-RU"/>
        </w:rPr>
        <w:t>–</w:t>
      </w:r>
      <w:r w:rsidRPr="007C24A9">
        <w:rPr>
          <w:rFonts w:ascii="Times New Roman" w:eastAsia="Times New Roman" w:hAnsi="Times New Roman"/>
          <w:color w:val="000000"/>
          <w:sz w:val="24"/>
          <w:szCs w:val="24"/>
          <w:lang w:eastAsia="ru-RU" w:bidi="ru-RU"/>
        </w:rPr>
        <w:t xml:space="preserve"> педагог</w:t>
      </w:r>
      <w:r w:rsidR="002574A2" w:rsidRPr="007C24A9">
        <w:rPr>
          <w:rFonts w:ascii="Times New Roman" w:eastAsia="Times New Roman" w:hAnsi="Times New Roman"/>
          <w:color w:val="000000"/>
          <w:sz w:val="24"/>
          <w:szCs w:val="24"/>
          <w:lang w:eastAsia="ru-RU" w:bidi="ru-RU"/>
        </w:rPr>
        <w:t>", "</w:t>
      </w:r>
      <w:r w:rsidRPr="007C24A9">
        <w:rPr>
          <w:rFonts w:ascii="Times New Roman" w:eastAsia="Times New Roman" w:hAnsi="Times New Roman"/>
          <w:color w:val="000000"/>
          <w:sz w:val="24"/>
          <w:szCs w:val="24"/>
          <w:lang w:eastAsia="ru-RU" w:bidi="ru-RU"/>
        </w:rPr>
        <w:t xml:space="preserve">работодатель </w:t>
      </w:r>
      <w:r w:rsidR="002574A2" w:rsidRPr="007C24A9">
        <w:rPr>
          <w:rFonts w:ascii="Times New Roman" w:eastAsia="Times New Roman" w:hAnsi="Times New Roman"/>
          <w:color w:val="000000"/>
          <w:sz w:val="24"/>
          <w:szCs w:val="24"/>
          <w:lang w:eastAsia="ru-RU" w:bidi="ru-RU"/>
        </w:rPr>
        <w:t>–</w:t>
      </w:r>
      <w:r w:rsidRPr="007C24A9">
        <w:rPr>
          <w:rFonts w:ascii="Times New Roman" w:eastAsia="Times New Roman" w:hAnsi="Times New Roman"/>
          <w:color w:val="000000"/>
          <w:sz w:val="24"/>
          <w:szCs w:val="24"/>
          <w:lang w:eastAsia="ru-RU" w:bidi="ru-RU"/>
        </w:rPr>
        <w:t xml:space="preserve"> студент</w:t>
      </w:r>
      <w:r w:rsidR="002574A2" w:rsidRPr="007C24A9">
        <w:rPr>
          <w:rFonts w:ascii="Times New Roman" w:eastAsia="Times New Roman" w:hAnsi="Times New Roman"/>
          <w:color w:val="000000"/>
          <w:sz w:val="24"/>
          <w:szCs w:val="24"/>
          <w:lang w:eastAsia="ru-RU" w:bidi="ru-RU"/>
        </w:rPr>
        <w:t>", "</w:t>
      </w:r>
      <w:r w:rsidRPr="007C24A9">
        <w:rPr>
          <w:rFonts w:ascii="Times New Roman" w:eastAsia="Times New Roman" w:hAnsi="Times New Roman"/>
          <w:color w:val="000000"/>
          <w:sz w:val="24"/>
          <w:szCs w:val="24"/>
          <w:lang w:eastAsia="ru-RU" w:bidi="ru-RU"/>
        </w:rPr>
        <w:t xml:space="preserve">педагог вуза/колледжа </w:t>
      </w:r>
      <w:r w:rsidR="002574A2" w:rsidRPr="007C24A9">
        <w:rPr>
          <w:rFonts w:ascii="Times New Roman" w:eastAsia="Times New Roman" w:hAnsi="Times New Roman"/>
          <w:color w:val="000000"/>
          <w:sz w:val="24"/>
          <w:szCs w:val="24"/>
          <w:lang w:eastAsia="ru-RU" w:bidi="ru-RU"/>
        </w:rPr>
        <w:t>–</w:t>
      </w:r>
      <w:r w:rsidRPr="007C24A9">
        <w:rPr>
          <w:rFonts w:ascii="Times New Roman" w:eastAsia="Times New Roman" w:hAnsi="Times New Roman"/>
          <w:color w:val="000000"/>
          <w:sz w:val="24"/>
          <w:szCs w:val="24"/>
          <w:lang w:eastAsia="ru-RU" w:bidi="ru-RU"/>
        </w:rPr>
        <w:t xml:space="preserve"> молодой педагог </w:t>
      </w:r>
      <w:r w:rsidR="002574A2" w:rsidRPr="007C24A9">
        <w:rPr>
          <w:rFonts w:ascii="Times New Roman" w:eastAsia="Times New Roman" w:hAnsi="Times New Roman"/>
          <w:color w:val="000000"/>
          <w:sz w:val="24"/>
          <w:szCs w:val="24"/>
          <w:lang w:eastAsia="ru-RU" w:bidi="ru-RU"/>
        </w:rPr>
        <w:t>образовательной организации"</w:t>
      </w:r>
      <w:r w:rsidRPr="007C24A9">
        <w:rPr>
          <w:rFonts w:ascii="Times New Roman" w:eastAsia="Times New Roman" w:hAnsi="Times New Roman"/>
          <w:color w:val="000000"/>
          <w:sz w:val="24"/>
          <w:szCs w:val="24"/>
          <w:lang w:eastAsia="ru-RU" w:bidi="ru-RU"/>
        </w:rPr>
        <w:t xml:space="preserve">) по отношению к наставнику или группе </w:t>
      </w:r>
      <w:proofErr w:type="gramStart"/>
      <w:r w:rsidRPr="007C24A9">
        <w:rPr>
          <w:rFonts w:ascii="Times New Roman" w:eastAsia="Times New Roman" w:hAnsi="Times New Roman"/>
          <w:color w:val="000000"/>
          <w:sz w:val="24"/>
          <w:szCs w:val="24"/>
          <w:lang w:eastAsia="ru-RU" w:bidi="ru-RU"/>
        </w:rPr>
        <w:t>наставляемых</w:t>
      </w:r>
      <w:proofErr w:type="gramEnd"/>
      <w:r w:rsidRPr="007C24A9">
        <w:rPr>
          <w:rFonts w:ascii="Times New Roman" w:eastAsia="Times New Roman" w:hAnsi="Times New Roman"/>
          <w:color w:val="000000"/>
          <w:sz w:val="24"/>
          <w:szCs w:val="24"/>
          <w:lang w:eastAsia="ru-RU"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7C24A9">
        <w:rPr>
          <w:rFonts w:ascii="Times New Roman" w:eastAsia="Times New Roman" w:hAnsi="Times New Roman"/>
          <w:sz w:val="24"/>
          <w:szCs w:val="24"/>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Виртуальное (дистанционное) наставничество</w:t>
      </w:r>
      <w:r w:rsidR="001939D1" w:rsidRPr="007C24A9">
        <w:rPr>
          <w:rFonts w:ascii="Times New Roman" w:eastAsia="Times New Roman" w:hAnsi="Times New Roman"/>
          <w:bCs/>
          <w:iCs/>
          <w:sz w:val="24"/>
          <w:szCs w:val="24"/>
          <w:lang w:bidi="ru-RU"/>
        </w:rPr>
        <w:t xml:space="preserve">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w:t>
      </w:r>
      <w:r w:rsidRPr="007C24A9">
        <w:rPr>
          <w:rFonts w:ascii="Times New Roman" w:eastAsia="Times New Roman" w:hAnsi="Times New Roman"/>
          <w:sz w:val="24"/>
          <w:szCs w:val="24"/>
          <w:lang w:bidi="ru-RU"/>
        </w:rPr>
        <w:lastRenderedPageBreak/>
        <w:t xml:space="preserve">тематические </w:t>
      </w:r>
      <w:proofErr w:type="gramStart"/>
      <w:r w:rsidRPr="007C24A9">
        <w:rPr>
          <w:rFonts w:ascii="Times New Roman" w:eastAsia="Times New Roman" w:hAnsi="Times New Roman"/>
          <w:sz w:val="24"/>
          <w:szCs w:val="24"/>
          <w:lang w:bidi="ru-RU"/>
        </w:rPr>
        <w:t>интернет-порталы</w:t>
      </w:r>
      <w:proofErr w:type="gramEnd"/>
      <w:r w:rsidRPr="007C24A9">
        <w:rPr>
          <w:rFonts w:ascii="Times New Roman" w:eastAsia="Times New Roman" w:hAnsi="Times New Roman"/>
          <w:sz w:val="24"/>
          <w:szCs w:val="24"/>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sidRPr="007C24A9">
        <w:rPr>
          <w:rFonts w:ascii="Times New Roman" w:eastAsia="Times New Roman" w:hAnsi="Times New Roman"/>
          <w:sz w:val="24"/>
          <w:szCs w:val="24"/>
          <w:lang w:bidi="ru-RU"/>
        </w:rPr>
        <w:t>дистанционно сформировать пары "</w:t>
      </w:r>
      <w:r w:rsidRPr="007C24A9">
        <w:rPr>
          <w:rFonts w:ascii="Times New Roman" w:eastAsia="Times New Roman" w:hAnsi="Times New Roman"/>
          <w:sz w:val="24"/>
          <w:szCs w:val="24"/>
          <w:lang w:bidi="ru-RU"/>
        </w:rPr>
        <w:t xml:space="preserve">наставник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наставляемый</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Наставничество в группе</w:t>
      </w:r>
      <w:r w:rsidR="001939D1" w:rsidRPr="007C24A9">
        <w:rPr>
          <w:rFonts w:ascii="Times New Roman" w:eastAsia="Times New Roman" w:hAnsi="Times New Roman"/>
          <w:bCs/>
          <w:iCs/>
          <w:sz w:val="24"/>
          <w:szCs w:val="24"/>
          <w:lang w:bidi="ru-RU"/>
        </w:rPr>
        <w:t xml:space="preserve">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Краткосрочное или целеполагающее наставничество</w:t>
      </w:r>
      <w:r w:rsidR="001939D1" w:rsidRPr="007C24A9">
        <w:rPr>
          <w:rFonts w:ascii="Times New Roman" w:eastAsia="Times New Roman" w:hAnsi="Times New Roman"/>
          <w:bCs/>
          <w:iCs/>
          <w:sz w:val="24"/>
          <w:szCs w:val="24"/>
          <w:lang w:bidi="ru-RU"/>
        </w:rPr>
        <w:t xml:space="preserve">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наставник </w:t>
      </w:r>
      <w:r w:rsidR="002574A2"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в период между встречами и достичь поставленных целей.</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Реверсивное наставничеств</w:t>
      </w:r>
      <w:proofErr w:type="gramStart"/>
      <w:r w:rsidRPr="007C24A9">
        <w:rPr>
          <w:rFonts w:ascii="Times New Roman" w:eastAsia="Times New Roman" w:hAnsi="Times New Roman"/>
          <w:bCs/>
          <w:iCs/>
          <w:sz w:val="24"/>
          <w:szCs w:val="24"/>
          <w:lang w:bidi="ru-RU"/>
        </w:rPr>
        <w:t>о</w:t>
      </w:r>
      <w:r w:rsidR="002574A2" w:rsidRPr="007C24A9">
        <w:rPr>
          <w:rFonts w:ascii="Times New Roman" w:eastAsia="Times New Roman" w:hAnsi="Times New Roman"/>
          <w:sz w:val="24"/>
          <w:szCs w:val="24"/>
          <w:lang w:bidi="ru-RU"/>
        </w:rPr>
        <w:t>–</w:t>
      </w:r>
      <w:proofErr w:type="gramEnd"/>
      <w:r w:rsidRPr="007C24A9">
        <w:rPr>
          <w:rFonts w:ascii="Times New Roman" w:eastAsia="Times New Roman" w:hAnsi="Times New Roman"/>
          <w:sz w:val="24"/>
          <w:szCs w:val="24"/>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Ситуационное наставничество</w:t>
      </w:r>
      <w:r w:rsidR="001939D1" w:rsidRPr="007C24A9">
        <w:rPr>
          <w:rFonts w:ascii="Times New Roman" w:eastAsia="Times New Roman" w:hAnsi="Times New Roman"/>
          <w:bCs/>
          <w:iCs/>
          <w:sz w:val="24"/>
          <w:szCs w:val="24"/>
          <w:lang w:bidi="ru-RU"/>
        </w:rPr>
        <w:t xml:space="preserve">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наставник оказывает помощь </w:t>
      </w:r>
      <w:r w:rsidR="002574A2"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на ту или иную ситуацию, значимую для его подопечного.</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Скоростное наставничество</w:t>
      </w:r>
      <w:r w:rsidR="001939D1" w:rsidRPr="007C24A9">
        <w:rPr>
          <w:rFonts w:ascii="Times New Roman" w:eastAsia="Times New Roman" w:hAnsi="Times New Roman"/>
          <w:bCs/>
          <w:iCs/>
          <w:sz w:val="24"/>
          <w:szCs w:val="24"/>
          <w:lang w:bidi="ru-RU"/>
        </w:rPr>
        <w:t xml:space="preserve">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однократная встреча</w:t>
      </w:r>
      <w:r w:rsidR="002574A2" w:rsidRPr="007C24A9">
        <w:rPr>
          <w:rFonts w:ascii="Times New Roman" w:eastAsia="Times New Roman" w:hAnsi="Times New Roman"/>
          <w:sz w:val="24"/>
          <w:szCs w:val="24"/>
          <w:lang w:bidi="ru-RU"/>
        </w:rPr>
        <w:t xml:space="preserve"> наставляемого (наставляемых) с наставником </w:t>
      </w:r>
      <w:r w:rsidRPr="007C24A9">
        <w:rPr>
          <w:rFonts w:ascii="Times New Roman" w:eastAsia="Times New Roman" w:hAnsi="Times New Roman"/>
          <w:sz w:val="24"/>
          <w:szCs w:val="24"/>
          <w:lang w:bidi="ru-RU"/>
        </w:rPr>
        <w:t>более высокого уровн</w:t>
      </w:r>
      <w:proofErr w:type="gramStart"/>
      <w:r w:rsidRPr="007C24A9">
        <w:rPr>
          <w:rFonts w:ascii="Times New Roman" w:eastAsia="Times New Roman" w:hAnsi="Times New Roman"/>
          <w:sz w:val="24"/>
          <w:szCs w:val="24"/>
          <w:lang w:bidi="ru-RU"/>
        </w:rPr>
        <w:t>я(</w:t>
      </w:r>
      <w:proofErr w:type="gramEnd"/>
      <w:r w:rsidRPr="007C24A9">
        <w:rPr>
          <w:rFonts w:ascii="Times New Roman" w:eastAsia="Times New Roman" w:hAnsi="Times New Roman"/>
          <w:sz w:val="24"/>
          <w:szCs w:val="24"/>
          <w:lang w:bidi="ru-RU"/>
        </w:rPr>
        <w:t xml:space="preserve">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наставник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наставляемый</w:t>
      </w:r>
      <w:r w:rsidR="002574A2" w:rsidRPr="007C24A9">
        <w:rPr>
          <w:rFonts w:ascii="Times New Roman" w:eastAsia="Times New Roman" w:hAnsi="Times New Roman"/>
          <w:sz w:val="24"/>
          <w:szCs w:val="24"/>
          <w:lang w:bidi="ru-RU"/>
        </w:rPr>
        <w:t>".</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 xml:space="preserve">Традиционная форма наставничества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bCs/>
          <w:iCs/>
          <w:sz w:val="24"/>
          <w:szCs w:val="24"/>
          <w:lang w:bidi="ru-RU"/>
        </w:rPr>
        <w:t>Форма наставничества</w:t>
      </w:r>
      <w:r w:rsidR="001939D1" w:rsidRPr="007C24A9">
        <w:rPr>
          <w:rFonts w:ascii="Times New Roman" w:eastAsia="Times New Roman" w:hAnsi="Times New Roman"/>
          <w:bCs/>
          <w:iCs/>
          <w:sz w:val="24"/>
          <w:szCs w:val="24"/>
          <w:lang w:bidi="ru-RU"/>
        </w:rPr>
        <w:t xml:space="preserve"> </w:t>
      </w:r>
      <w:r w:rsidR="002574A2" w:rsidRPr="007C24A9">
        <w:rPr>
          <w:rFonts w:ascii="Times New Roman" w:eastAsia="Times New Roman" w:hAnsi="Times New Roman"/>
          <w:bCs/>
          <w:iCs/>
          <w:sz w:val="24"/>
          <w:szCs w:val="24"/>
          <w:lang w:bidi="ru-RU"/>
        </w:rPr>
        <w:t>"</w:t>
      </w:r>
      <w:r w:rsidRPr="007C24A9">
        <w:rPr>
          <w:rFonts w:ascii="Times New Roman" w:eastAsia="Times New Roman" w:hAnsi="Times New Roman"/>
          <w:bCs/>
          <w:iCs/>
          <w:sz w:val="24"/>
          <w:szCs w:val="24"/>
          <w:lang w:bidi="ru-RU"/>
        </w:rPr>
        <w:t xml:space="preserve">учитель </w:t>
      </w:r>
      <w:r w:rsidR="002574A2" w:rsidRPr="007C24A9">
        <w:rPr>
          <w:rFonts w:ascii="Times New Roman" w:eastAsia="Times New Roman" w:hAnsi="Times New Roman"/>
          <w:bCs/>
          <w:iCs/>
          <w:sz w:val="24"/>
          <w:szCs w:val="24"/>
          <w:lang w:bidi="ru-RU"/>
        </w:rPr>
        <w:t>–</w:t>
      </w:r>
      <w:r w:rsidRPr="007C24A9">
        <w:rPr>
          <w:rFonts w:ascii="Times New Roman" w:eastAsia="Times New Roman" w:hAnsi="Times New Roman"/>
          <w:bCs/>
          <w:iCs/>
          <w:sz w:val="24"/>
          <w:szCs w:val="24"/>
          <w:lang w:bidi="ru-RU"/>
        </w:rPr>
        <w:t xml:space="preserve"> учитель</w:t>
      </w:r>
      <w:r w:rsidR="002574A2" w:rsidRPr="007C24A9">
        <w:rPr>
          <w:rFonts w:ascii="Times New Roman" w:eastAsia="Times New Roman" w:hAnsi="Times New Roman"/>
          <w:bCs/>
          <w:iCs/>
          <w:sz w:val="24"/>
          <w:szCs w:val="24"/>
          <w:lang w:bidi="ru-RU"/>
        </w:rPr>
        <w:t>"</w:t>
      </w:r>
      <w:r w:rsidR="001939D1" w:rsidRPr="007C24A9">
        <w:rPr>
          <w:rFonts w:ascii="Times New Roman" w:eastAsia="Times New Roman" w:hAnsi="Times New Roman"/>
          <w:bCs/>
          <w:iCs/>
          <w:sz w:val="24"/>
          <w:szCs w:val="24"/>
          <w:lang w:bidi="ru-RU"/>
        </w:rPr>
        <w:t xml:space="preserve">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способ реализации целевой модели наставничества через организацию взаи</w:t>
      </w:r>
      <w:r w:rsidR="002574A2" w:rsidRPr="007C24A9">
        <w:rPr>
          <w:rFonts w:ascii="Times New Roman" w:eastAsia="Times New Roman" w:hAnsi="Times New Roman"/>
          <w:sz w:val="24"/>
          <w:szCs w:val="24"/>
          <w:lang w:bidi="ru-RU"/>
        </w:rPr>
        <w:t>модействия наставнической пары "</w:t>
      </w:r>
      <w:r w:rsidRPr="007C24A9">
        <w:rPr>
          <w:rFonts w:ascii="Times New Roman" w:eastAsia="Times New Roman" w:hAnsi="Times New Roman"/>
          <w:sz w:val="24"/>
          <w:szCs w:val="24"/>
          <w:lang w:bidi="ru-RU"/>
        </w:rPr>
        <w:t xml:space="preserve">учитель-профессионал </w:t>
      </w:r>
      <w:r w:rsidR="002574A2" w:rsidRPr="007C24A9">
        <w:rPr>
          <w:rFonts w:ascii="Times New Roman" w:eastAsia="Times New Roman" w:hAnsi="Times New Roman"/>
          <w:sz w:val="24"/>
          <w:szCs w:val="24"/>
          <w:lang w:bidi="ru-RU"/>
        </w:rPr>
        <w:t>–</w:t>
      </w:r>
      <w:r w:rsidRPr="007C24A9">
        <w:rPr>
          <w:rFonts w:ascii="Times New Roman" w:eastAsia="Times New Roman" w:hAnsi="Times New Roman"/>
          <w:sz w:val="24"/>
          <w:szCs w:val="24"/>
          <w:lang w:bidi="ru-RU"/>
        </w:rPr>
        <w:t xml:space="preserve"> учитель, вовлеченный в различные </w:t>
      </w:r>
      <w:r w:rsidR="002574A2" w:rsidRPr="007C24A9">
        <w:rPr>
          <w:rFonts w:ascii="Times New Roman" w:eastAsia="Times New Roman" w:hAnsi="Times New Roman"/>
          <w:sz w:val="24"/>
          <w:szCs w:val="24"/>
          <w:lang w:bidi="ru-RU"/>
        </w:rPr>
        <w:t xml:space="preserve">формы поддержки </w:t>
      </w:r>
      <w:r w:rsidR="00D33755" w:rsidRPr="007C24A9">
        <w:rPr>
          <w:rFonts w:ascii="Times New Roman" w:eastAsia="Times New Roman" w:hAnsi="Times New Roman"/>
          <w:sz w:val="24"/>
          <w:szCs w:val="24"/>
          <w:lang w:bidi="ru-RU"/>
        </w:rPr>
        <w:br/>
      </w:r>
      <w:r w:rsidR="002574A2" w:rsidRPr="007C24A9">
        <w:rPr>
          <w:rFonts w:ascii="Times New Roman" w:eastAsia="Times New Roman" w:hAnsi="Times New Roman"/>
          <w:sz w:val="24"/>
          <w:szCs w:val="24"/>
          <w:lang w:bidi="ru-RU"/>
        </w:rPr>
        <w:t>и сопровождения"</w:t>
      </w:r>
      <w:r w:rsidRPr="007C24A9">
        <w:rPr>
          <w:rFonts w:ascii="Times New Roman" w:eastAsia="Times New Roman" w:hAnsi="Times New Roman"/>
          <w:sz w:val="24"/>
          <w:szCs w:val="24"/>
          <w:lang w:bidi="ru-RU"/>
        </w:rPr>
        <w:t>.</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bCs/>
          <w:iCs/>
          <w:sz w:val="24"/>
          <w:szCs w:val="24"/>
          <w:lang w:bidi="ru-RU"/>
        </w:rPr>
        <w:t>Форма наставничества</w:t>
      </w:r>
      <w:r w:rsidR="001939D1" w:rsidRPr="007C24A9">
        <w:rPr>
          <w:rFonts w:ascii="Times New Roman" w:eastAsia="Times New Roman" w:hAnsi="Times New Roman"/>
          <w:bCs/>
          <w:iCs/>
          <w:sz w:val="24"/>
          <w:szCs w:val="24"/>
          <w:lang w:bidi="ru-RU"/>
        </w:rPr>
        <w:t xml:space="preserve"> </w:t>
      </w:r>
      <w:r w:rsidR="00D33755" w:rsidRPr="007C24A9">
        <w:rPr>
          <w:rFonts w:ascii="Times New Roman" w:eastAsia="Times New Roman" w:hAnsi="Times New Roman"/>
          <w:bCs/>
          <w:iCs/>
          <w:sz w:val="24"/>
          <w:szCs w:val="24"/>
          <w:lang w:bidi="ru-RU"/>
        </w:rPr>
        <w:t>"</w:t>
      </w:r>
      <w:r w:rsidRPr="007C24A9">
        <w:rPr>
          <w:rFonts w:ascii="Times New Roman" w:eastAsia="Times New Roman" w:hAnsi="Times New Roman"/>
          <w:bCs/>
          <w:iCs/>
          <w:sz w:val="24"/>
          <w:szCs w:val="24"/>
          <w:lang w:bidi="ru-RU"/>
        </w:rPr>
        <w:t xml:space="preserve">руководитель образовательной организации </w:t>
      </w:r>
      <w:r w:rsidR="00D33755" w:rsidRPr="007C24A9">
        <w:rPr>
          <w:rFonts w:ascii="Times New Roman" w:eastAsia="Times New Roman" w:hAnsi="Times New Roman"/>
          <w:bCs/>
          <w:iCs/>
          <w:sz w:val="24"/>
          <w:szCs w:val="24"/>
          <w:lang w:bidi="ru-RU"/>
        </w:rPr>
        <w:t>–</w:t>
      </w:r>
      <w:r w:rsidRPr="007C24A9">
        <w:rPr>
          <w:rFonts w:ascii="Times New Roman" w:eastAsia="Times New Roman" w:hAnsi="Times New Roman"/>
          <w:bCs/>
          <w:iCs/>
          <w:sz w:val="24"/>
          <w:szCs w:val="24"/>
          <w:lang w:bidi="ru-RU"/>
        </w:rPr>
        <w:t xml:space="preserve"> учитель</w:t>
      </w:r>
      <w:r w:rsidR="00D33755" w:rsidRPr="007C24A9">
        <w:rPr>
          <w:rFonts w:ascii="Times New Roman" w:eastAsia="Times New Roman" w:hAnsi="Times New Roman"/>
          <w:bCs/>
          <w:iCs/>
          <w:sz w:val="24"/>
          <w:szCs w:val="24"/>
          <w:lang w:bidi="ru-RU"/>
        </w:rPr>
        <w:t>"</w:t>
      </w:r>
      <w:r w:rsidRPr="007C24A9">
        <w:rPr>
          <w:rFonts w:ascii="Times New Roman" w:eastAsia="Times New Roman" w:hAnsi="Times New Roman"/>
          <w:sz w:val="24"/>
          <w:szCs w:val="24"/>
          <w:lang w:bidi="ru-RU"/>
        </w:rPr>
        <w:t xml:space="preserve"> способ реализации целевой модели наставничества через организацию взаи</w:t>
      </w:r>
      <w:r w:rsidR="00D33755" w:rsidRPr="007C24A9">
        <w:rPr>
          <w:rFonts w:ascii="Times New Roman" w:eastAsia="Times New Roman" w:hAnsi="Times New Roman"/>
          <w:sz w:val="24"/>
          <w:szCs w:val="24"/>
          <w:lang w:bidi="ru-RU"/>
        </w:rPr>
        <w:t>модействия наставнической пары "</w:t>
      </w:r>
      <w:r w:rsidRPr="007C24A9">
        <w:rPr>
          <w:rFonts w:ascii="Times New Roman" w:eastAsia="Times New Roman" w:hAnsi="Times New Roman"/>
          <w:sz w:val="24"/>
          <w:szCs w:val="24"/>
          <w:lang w:bidi="ru-RU"/>
        </w:rPr>
        <w:t>руководитель образовательной организации</w:t>
      </w:r>
      <w:r w:rsidR="00D33755" w:rsidRPr="007C24A9">
        <w:rPr>
          <w:rFonts w:ascii="Times New Roman" w:eastAsia="Times New Roman" w:hAnsi="Times New Roman"/>
          <w:sz w:val="24"/>
          <w:szCs w:val="24"/>
          <w:lang w:bidi="ru-RU"/>
        </w:rPr>
        <w:t xml:space="preserve"> – </w:t>
      </w:r>
      <w:r w:rsidR="00D33755" w:rsidRPr="007C24A9">
        <w:rPr>
          <w:rFonts w:ascii="Times New Roman" w:eastAsia="Times New Roman" w:hAnsi="Times New Roman"/>
          <w:color w:val="000000"/>
          <w:sz w:val="24"/>
          <w:szCs w:val="24"/>
          <w:lang w:eastAsia="ru-RU" w:bidi="ru-RU"/>
        </w:rPr>
        <w:t>учитель"</w:t>
      </w:r>
      <w:r w:rsidRPr="007C24A9">
        <w:rPr>
          <w:rFonts w:ascii="Times New Roman" w:eastAsia="Times New Roman" w:hAnsi="Times New Roman"/>
          <w:color w:val="000000"/>
          <w:sz w:val="24"/>
          <w:szCs w:val="24"/>
          <w:lang w:eastAsia="ru-RU" w:bidi="ru-RU"/>
        </w:rPr>
        <w:t xml:space="preserve">, нацеленную на совершенствование образовательного процесса </w:t>
      </w:r>
      <w:r w:rsidR="00D3375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7C24A9" w:rsidRDefault="00D33755" w:rsidP="007C24A9">
      <w:pPr>
        <w:widowControl w:val="0"/>
        <w:tabs>
          <w:tab w:val="left" w:pos="1212"/>
        </w:tabs>
        <w:spacing w:after="0" w:line="240" w:lineRule="exact"/>
        <w:ind w:firstLine="709"/>
        <w:rPr>
          <w:rFonts w:ascii="Times New Roman" w:eastAsia="Times New Roman" w:hAnsi="Times New Roman"/>
          <w:sz w:val="24"/>
          <w:szCs w:val="24"/>
        </w:rPr>
      </w:pPr>
    </w:p>
    <w:p w:rsidR="00D03AF8" w:rsidRPr="007C24A9" w:rsidRDefault="00D03AF8" w:rsidP="007C24A9">
      <w:pPr>
        <w:widowControl w:val="0"/>
        <w:numPr>
          <w:ilvl w:val="0"/>
          <w:numId w:val="18"/>
        </w:numPr>
        <w:tabs>
          <w:tab w:val="left" w:pos="1081"/>
        </w:tabs>
        <w:spacing w:after="0" w:line="240" w:lineRule="exact"/>
        <w:ind w:firstLine="709"/>
        <w:outlineLvl w:val="0"/>
        <w:rPr>
          <w:rFonts w:ascii="Times New Roman" w:eastAsia="Times New Roman" w:hAnsi="Times New Roman"/>
          <w:bCs/>
          <w:color w:val="000000"/>
          <w:sz w:val="24"/>
          <w:szCs w:val="24"/>
          <w:lang w:eastAsia="ru-RU" w:bidi="ru-RU"/>
        </w:rPr>
      </w:pPr>
      <w:bookmarkStart w:id="2" w:name="bookmark34"/>
      <w:r w:rsidRPr="007C24A9">
        <w:rPr>
          <w:rFonts w:ascii="Times New Roman" w:eastAsia="Times New Roman" w:hAnsi="Times New Roman"/>
          <w:bCs/>
          <w:color w:val="000000"/>
          <w:sz w:val="24"/>
          <w:szCs w:val="24"/>
          <w:lang w:eastAsia="ru-RU" w:bidi="ru-RU"/>
        </w:rPr>
        <w:t>Организация системы наставничества</w:t>
      </w:r>
      <w:bookmarkEnd w:id="2"/>
    </w:p>
    <w:p w:rsidR="00D03AF8" w:rsidRPr="007C24A9" w:rsidRDefault="00D03AF8" w:rsidP="007C24A9">
      <w:pPr>
        <w:widowControl w:val="0"/>
        <w:numPr>
          <w:ilvl w:val="1"/>
          <w:numId w:val="18"/>
        </w:numPr>
        <w:tabs>
          <w:tab w:val="left" w:pos="1270"/>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Наставничество организуется на основании приказа руководите</w:t>
      </w:r>
      <w:r w:rsidR="00D33755" w:rsidRPr="007C24A9">
        <w:rPr>
          <w:rFonts w:ascii="Times New Roman" w:eastAsia="Times New Roman" w:hAnsi="Times New Roman"/>
          <w:color w:val="000000"/>
          <w:sz w:val="24"/>
          <w:szCs w:val="24"/>
          <w:lang w:eastAsia="ru-RU" w:bidi="ru-RU"/>
        </w:rPr>
        <w:t>ля образовательной организации "</w:t>
      </w:r>
      <w:r w:rsidRPr="007C24A9">
        <w:rPr>
          <w:rFonts w:ascii="Times New Roman" w:eastAsia="Times New Roman" w:hAnsi="Times New Roman"/>
          <w:color w:val="000000"/>
          <w:sz w:val="24"/>
          <w:szCs w:val="24"/>
          <w:lang w:eastAsia="ru-RU" w:bidi="ru-RU"/>
        </w:rPr>
        <w:t>Об утверждении положения о системе наставничества педагогических работников в образо</w:t>
      </w:r>
      <w:r w:rsidR="00D33755" w:rsidRPr="007C24A9">
        <w:rPr>
          <w:rFonts w:ascii="Times New Roman" w:eastAsia="Times New Roman" w:hAnsi="Times New Roman"/>
          <w:color w:val="000000"/>
          <w:sz w:val="24"/>
          <w:szCs w:val="24"/>
          <w:lang w:eastAsia="ru-RU" w:bidi="ru-RU"/>
        </w:rPr>
        <w:t>вательной организации"</w:t>
      </w:r>
      <w:r w:rsidRPr="007C24A9">
        <w:rPr>
          <w:rFonts w:ascii="Times New Roman" w:eastAsia="Times New Roman" w:hAnsi="Times New Roman"/>
          <w:color w:val="000000"/>
          <w:sz w:val="24"/>
          <w:szCs w:val="24"/>
          <w:lang w:eastAsia="ru-RU" w:bidi="ru-RU"/>
        </w:rPr>
        <w:t>.</w:t>
      </w:r>
    </w:p>
    <w:p w:rsidR="00D03AF8" w:rsidRPr="007C24A9" w:rsidRDefault="00D03AF8" w:rsidP="007C24A9">
      <w:pPr>
        <w:widowControl w:val="0"/>
        <w:numPr>
          <w:ilvl w:val="1"/>
          <w:numId w:val="18"/>
        </w:numPr>
        <w:tabs>
          <w:tab w:val="left" w:pos="1270"/>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Pr="007C24A9" w:rsidRDefault="00D03AF8" w:rsidP="007C24A9">
      <w:pPr>
        <w:widowControl w:val="0"/>
        <w:numPr>
          <w:ilvl w:val="1"/>
          <w:numId w:val="18"/>
        </w:numPr>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Руководитель образовательной организации:</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осуществляет общее руководство и координацию внедрения системы наставничества педагогических работников </w:t>
      </w:r>
      <w:r w:rsidR="00FA32D5" w:rsidRPr="007C24A9">
        <w:rPr>
          <w:rFonts w:ascii="Times New Roman" w:eastAsia="Times New Roman" w:hAnsi="Times New Roman"/>
          <w:color w:val="000000"/>
          <w:sz w:val="24"/>
          <w:szCs w:val="24"/>
          <w:lang w:eastAsia="ru-RU" w:bidi="ru-RU"/>
        </w:rPr>
        <w:t>в образовательной организации;</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AD2B9E" w:rsidRPr="007C24A9">
        <w:rPr>
          <w:rFonts w:ascii="Times New Roman" w:eastAsia="Times New Roman" w:hAnsi="Times New Roman"/>
          <w:color w:val="000000"/>
          <w:sz w:val="24"/>
          <w:szCs w:val="24"/>
          <w:lang w:eastAsia="ru-RU" w:bidi="ru-RU"/>
        </w:rPr>
        <w:br/>
      </w:r>
      <w:r w:rsidR="00FA32D5" w:rsidRPr="007C24A9">
        <w:rPr>
          <w:rFonts w:ascii="Times New Roman" w:eastAsia="Times New Roman" w:hAnsi="Times New Roman"/>
          <w:color w:val="000000"/>
          <w:sz w:val="24"/>
          <w:szCs w:val="24"/>
          <w:lang w:eastAsia="ru-RU" w:bidi="ru-RU"/>
        </w:rPr>
        <w:t>в образовательной организации;</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утверждает куратора реализации программ наставничества, способствует отбору наставников и наста</w:t>
      </w:r>
      <w:r w:rsidR="00FA32D5" w:rsidRPr="007C24A9">
        <w:rPr>
          <w:rFonts w:ascii="Times New Roman" w:eastAsia="Times New Roman" w:hAnsi="Times New Roman"/>
          <w:color w:val="000000"/>
          <w:sz w:val="24"/>
          <w:szCs w:val="24"/>
          <w:lang w:eastAsia="ru-RU" w:bidi="ru-RU"/>
        </w:rPr>
        <w:t>вляемых, а также утверждает их;</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утверждает </w:t>
      </w:r>
      <w:r w:rsidR="00FA32D5" w:rsidRPr="007C24A9">
        <w:rPr>
          <w:rFonts w:ascii="Times New Roman" w:eastAsia="Times New Roman" w:hAnsi="Times New Roman"/>
          <w:color w:val="000000"/>
          <w:sz w:val="24"/>
          <w:szCs w:val="24"/>
          <w:lang w:eastAsia="ru-RU" w:bidi="ru-RU"/>
        </w:rPr>
        <w:t>д</w:t>
      </w:r>
      <w:r w:rsidRPr="007C24A9">
        <w:rPr>
          <w:rFonts w:ascii="Times New Roman" w:eastAsia="Times New Roman" w:hAnsi="Times New Roman"/>
          <w:color w:val="000000"/>
          <w:sz w:val="24"/>
          <w:szCs w:val="24"/>
          <w:lang w:eastAsia="ru-RU" w:bidi="ru-RU"/>
        </w:rPr>
        <w:t xml:space="preserve">орожную карту (план мероприятий) по реализации Положения </w:t>
      </w:r>
      <w:r w:rsidR="00FA32D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о системе наставничества педагогическ</w:t>
      </w:r>
      <w:r w:rsidR="00FA32D5" w:rsidRPr="007C24A9">
        <w:rPr>
          <w:rFonts w:ascii="Times New Roman" w:eastAsia="Times New Roman" w:hAnsi="Times New Roman"/>
          <w:color w:val="000000"/>
          <w:sz w:val="24"/>
          <w:szCs w:val="24"/>
          <w:lang w:eastAsia="ru-RU" w:bidi="ru-RU"/>
        </w:rPr>
        <w:t>их работников в образовательной организации;</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издает прика</w:t>
      </w:r>
      <w:proofErr w:type="gramStart"/>
      <w:r w:rsidRPr="007C24A9">
        <w:rPr>
          <w:rFonts w:ascii="Times New Roman" w:eastAsia="Times New Roman" w:hAnsi="Times New Roman"/>
          <w:color w:val="000000"/>
          <w:sz w:val="24"/>
          <w:szCs w:val="24"/>
          <w:lang w:eastAsia="ru-RU" w:bidi="ru-RU"/>
        </w:rPr>
        <w:t>з(</w:t>
      </w:r>
      <w:proofErr w:type="gramEnd"/>
      <w:r w:rsidRPr="007C24A9">
        <w:rPr>
          <w:rFonts w:ascii="Times New Roman" w:eastAsia="Times New Roman" w:hAnsi="Times New Roman"/>
          <w:color w:val="000000"/>
          <w:sz w:val="24"/>
          <w:szCs w:val="24"/>
          <w:lang w:eastAsia="ru-RU"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sidRPr="007C24A9">
        <w:rPr>
          <w:rFonts w:ascii="Times New Roman" w:eastAsia="Times New Roman" w:hAnsi="Times New Roman"/>
          <w:color w:val="000000"/>
          <w:sz w:val="24"/>
          <w:szCs w:val="24"/>
          <w:lang w:eastAsia="ru-RU" w:bidi="ru-RU"/>
        </w:rPr>
        <w:t>льностью;</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по проблемам наставничества (заключение договоров о сотрудничестве, </w:t>
      </w:r>
      <w:r w:rsidR="00FA32D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о социальном партнерстве, проведение координационных совещаний, участие </w:t>
      </w:r>
      <w:r w:rsidR="00FA32D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lastRenderedPageBreak/>
        <w:t xml:space="preserve">в конференциях, форумах, </w:t>
      </w:r>
      <w:proofErr w:type="spellStart"/>
      <w:r w:rsidRPr="007C24A9">
        <w:rPr>
          <w:rFonts w:ascii="Times New Roman" w:eastAsia="Times New Roman" w:hAnsi="Times New Roman"/>
          <w:color w:val="000000"/>
          <w:sz w:val="24"/>
          <w:szCs w:val="24"/>
          <w:lang w:eastAsia="ru-RU" w:bidi="ru-RU"/>
        </w:rPr>
        <w:t>вебинарах</w:t>
      </w:r>
      <w:proofErr w:type="spellEnd"/>
      <w:r w:rsidRPr="007C24A9">
        <w:rPr>
          <w:rFonts w:ascii="Times New Roman" w:eastAsia="Times New Roman" w:hAnsi="Times New Roman"/>
          <w:color w:val="000000"/>
          <w:sz w:val="24"/>
          <w:szCs w:val="24"/>
          <w:lang w:eastAsia="ru-RU" w:bidi="ru-RU"/>
        </w:rPr>
        <w:t>, семинарах по проблемам наставничества</w:t>
      </w:r>
      <w:r w:rsidR="00FA32D5" w:rsidRPr="007C24A9">
        <w:rPr>
          <w:rFonts w:ascii="Times New Roman" w:eastAsia="Times New Roman" w:hAnsi="Times New Roman"/>
          <w:color w:val="000000"/>
          <w:sz w:val="24"/>
          <w:szCs w:val="24"/>
          <w:lang w:eastAsia="ru-RU" w:bidi="ru-RU"/>
        </w:rPr>
        <w:t>);</w:t>
      </w:r>
    </w:p>
    <w:p w:rsidR="00D03AF8"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распространения лучших практик наставничества педагогических работников.</w:t>
      </w:r>
    </w:p>
    <w:p w:rsidR="00FA32D5" w:rsidRPr="007C24A9" w:rsidRDefault="00D03AF8" w:rsidP="007C24A9">
      <w:pPr>
        <w:widowControl w:val="0"/>
        <w:numPr>
          <w:ilvl w:val="1"/>
          <w:numId w:val="18"/>
        </w:numPr>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Куратор реализации программ наставничества:</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назначается руководителем образовательной организации из числа заместителей руководителя;</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своевременно (не менее одного раза в год) актуализирует информацию </w:t>
      </w:r>
      <w:r w:rsidR="0021504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о наличии в образовательной организации педагогов, которых необходимо включить в наставническую деятел</w:t>
      </w:r>
      <w:r w:rsidR="00FA32D5" w:rsidRPr="007C24A9">
        <w:rPr>
          <w:rFonts w:ascii="Times New Roman" w:eastAsia="Times New Roman" w:hAnsi="Times New Roman"/>
          <w:color w:val="000000"/>
          <w:sz w:val="24"/>
          <w:szCs w:val="24"/>
          <w:lang w:eastAsia="ru-RU" w:bidi="ru-RU"/>
        </w:rPr>
        <w:t>ьность в качестве наставляемых;</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(п</w:t>
      </w:r>
      <w:r w:rsidR="00FA32D5" w:rsidRPr="007C24A9">
        <w:rPr>
          <w:rFonts w:ascii="Times New Roman" w:eastAsia="Times New Roman" w:hAnsi="Times New Roman"/>
          <w:color w:val="000000"/>
          <w:sz w:val="24"/>
          <w:szCs w:val="24"/>
          <w:lang w:eastAsia="ru-RU" w:bidi="ru-RU"/>
        </w:rPr>
        <w:t>ри необходимости его создания);</w:t>
      </w:r>
    </w:p>
    <w:p w:rsidR="00FA32D5"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разрабатывает </w:t>
      </w:r>
      <w:r w:rsidR="00FA32D5" w:rsidRPr="007C24A9">
        <w:rPr>
          <w:rFonts w:ascii="Times New Roman" w:eastAsia="Times New Roman" w:hAnsi="Times New Roman"/>
          <w:color w:val="000000"/>
          <w:sz w:val="24"/>
          <w:szCs w:val="24"/>
          <w:lang w:eastAsia="ru-RU" w:bidi="ru-RU"/>
        </w:rPr>
        <w:t>д</w:t>
      </w:r>
      <w:r w:rsidRPr="007C24A9">
        <w:rPr>
          <w:rFonts w:ascii="Times New Roman" w:eastAsia="Times New Roman" w:hAnsi="Times New Roman"/>
          <w:color w:val="000000"/>
          <w:sz w:val="24"/>
          <w:szCs w:val="24"/>
          <w:lang w:eastAsia="ru-RU" w:bidi="ru-RU"/>
        </w:rPr>
        <w:t>орожную карту (план мероприятий) по реализации Положения о системе наставничества педагогических работников</w:t>
      </w:r>
      <w:r w:rsidR="00FA32D5" w:rsidRPr="007C24A9">
        <w:rPr>
          <w:rFonts w:ascii="Times New Roman" w:eastAsia="Times New Roman" w:hAnsi="Times New Roman"/>
          <w:color w:val="000000"/>
          <w:sz w:val="24"/>
          <w:szCs w:val="24"/>
          <w:lang w:eastAsia="ru-RU" w:bidi="ru-RU"/>
        </w:rPr>
        <w:t xml:space="preserve"> в образовательной организации;</w:t>
      </w:r>
    </w:p>
    <w:p w:rsidR="00220A19"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с использованием ресурсов Интернета </w:t>
      </w:r>
      <w:r w:rsidR="00FA32D5" w:rsidRPr="007C24A9">
        <w:rPr>
          <w:rFonts w:ascii="Times New Roman" w:eastAsia="Times New Roman" w:hAnsi="Times New Roman"/>
          <w:color w:val="000000"/>
          <w:sz w:val="24"/>
          <w:szCs w:val="24"/>
          <w:lang w:eastAsia="ru-RU" w:bidi="ru-RU"/>
        </w:rPr>
        <w:t>–</w:t>
      </w:r>
      <w:r w:rsidRPr="007C24A9">
        <w:rPr>
          <w:rFonts w:ascii="Times New Roman" w:eastAsia="Times New Roman" w:hAnsi="Times New Roman"/>
          <w:color w:val="000000"/>
          <w:sz w:val="24"/>
          <w:szCs w:val="24"/>
          <w:lang w:eastAsia="ru-RU" w:bidi="ru-RU"/>
        </w:rPr>
        <w:t xml:space="preserve"> официального сайта образовательной организа</w:t>
      </w:r>
      <w:r w:rsidR="00220A19" w:rsidRPr="007C24A9">
        <w:rPr>
          <w:rFonts w:ascii="Times New Roman" w:eastAsia="Times New Roman" w:hAnsi="Times New Roman"/>
          <w:color w:val="000000"/>
          <w:sz w:val="24"/>
          <w:szCs w:val="24"/>
          <w:lang w:eastAsia="ru-RU" w:bidi="ru-RU"/>
        </w:rPr>
        <w:t>ции/страницы, социальных сетей;</w:t>
      </w:r>
    </w:p>
    <w:p w:rsidR="00220A19"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sidRPr="007C24A9">
        <w:rPr>
          <w:rFonts w:ascii="Times New Roman" w:eastAsia="Times New Roman" w:hAnsi="Times New Roman"/>
          <w:color w:val="000000"/>
          <w:sz w:val="24"/>
          <w:szCs w:val="24"/>
          <w:lang w:eastAsia="ru-RU" w:bidi="ru-RU"/>
        </w:rPr>
        <w:t>ов и системным администратором;</w:t>
      </w:r>
    </w:p>
    <w:p w:rsidR="00220A19"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осуществляет координацию деятельности по наставничеству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с ответственными и неформальными представителями региональной системы наставничества, с сетевым</w:t>
      </w:r>
      <w:r w:rsidR="00220A19" w:rsidRPr="007C24A9">
        <w:rPr>
          <w:rFonts w:ascii="Times New Roman" w:eastAsia="Times New Roman" w:hAnsi="Times New Roman"/>
          <w:color w:val="000000"/>
          <w:sz w:val="24"/>
          <w:szCs w:val="24"/>
          <w:lang w:eastAsia="ru-RU" w:bidi="ru-RU"/>
        </w:rPr>
        <w:t>и педагогическими сообществами;</w:t>
      </w:r>
    </w:p>
    <w:p w:rsidR="00220A19"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организует повышение уровня профессионального мастерства наставников,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в том числе на </w:t>
      </w:r>
      <w:proofErr w:type="spellStart"/>
      <w:r w:rsidRPr="007C24A9">
        <w:rPr>
          <w:rFonts w:ascii="Times New Roman" w:eastAsia="Times New Roman" w:hAnsi="Times New Roman"/>
          <w:color w:val="000000"/>
          <w:sz w:val="24"/>
          <w:szCs w:val="24"/>
          <w:lang w:eastAsia="ru-RU" w:bidi="ru-RU"/>
        </w:rPr>
        <w:t>стажировочных</w:t>
      </w:r>
      <w:proofErr w:type="spellEnd"/>
      <w:r w:rsidRPr="007C24A9">
        <w:rPr>
          <w:rFonts w:ascii="Times New Roman" w:eastAsia="Times New Roman" w:hAnsi="Times New Roman"/>
          <w:color w:val="000000"/>
          <w:sz w:val="24"/>
          <w:szCs w:val="24"/>
          <w:lang w:eastAsia="ru-RU" w:bidi="ru-RU"/>
        </w:rPr>
        <w:t xml:space="preserve"> площадках и в базовых школах с привлечением наставников из друг</w:t>
      </w:r>
      <w:r w:rsidR="00220A19" w:rsidRPr="007C24A9">
        <w:rPr>
          <w:rFonts w:ascii="Times New Roman" w:eastAsia="Times New Roman" w:hAnsi="Times New Roman"/>
          <w:color w:val="000000"/>
          <w:sz w:val="24"/>
          <w:szCs w:val="24"/>
          <w:lang w:eastAsia="ru-RU" w:bidi="ru-RU"/>
        </w:rPr>
        <w:t>их образовательных организаций;</w:t>
      </w:r>
    </w:p>
    <w:p w:rsidR="00220A19"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курирует процесс разработки и реализации персонализиро</w:t>
      </w:r>
      <w:r w:rsidR="00220A19" w:rsidRPr="007C24A9">
        <w:rPr>
          <w:rFonts w:ascii="Times New Roman" w:eastAsia="Times New Roman" w:hAnsi="Times New Roman"/>
          <w:color w:val="000000"/>
          <w:sz w:val="24"/>
          <w:szCs w:val="24"/>
          <w:lang w:eastAsia="ru-RU" w:bidi="ru-RU"/>
        </w:rPr>
        <w:t>ванных программ наставничества;</w:t>
      </w:r>
    </w:p>
    <w:p w:rsidR="00220A19"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sidRPr="007C24A9">
        <w:rPr>
          <w:rFonts w:ascii="Times New Roman" w:eastAsia="Times New Roman" w:hAnsi="Times New Roman"/>
          <w:color w:val="000000"/>
          <w:sz w:val="24"/>
          <w:szCs w:val="24"/>
          <w:lang w:eastAsia="ru-RU" w:bidi="ru-RU"/>
        </w:rPr>
        <w:br/>
        <w:t>в образовательной организации;</w:t>
      </w:r>
    </w:p>
    <w:p w:rsidR="00220A19"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о реализации</w:t>
      </w:r>
      <w:r w:rsidR="001939D1" w:rsidRPr="007C24A9">
        <w:rPr>
          <w:rFonts w:ascii="Times New Roman" w:eastAsia="Times New Roman" w:hAnsi="Times New Roman"/>
          <w:color w:val="000000"/>
          <w:sz w:val="24"/>
          <w:szCs w:val="24"/>
          <w:lang w:eastAsia="ru-RU" w:bidi="ru-RU"/>
        </w:rPr>
        <w:t xml:space="preserve"> </w:t>
      </w:r>
      <w:r w:rsidRPr="007C24A9">
        <w:rPr>
          <w:rFonts w:ascii="Times New Roman" w:eastAsia="Times New Roman" w:hAnsi="Times New Roman"/>
          <w:color w:val="000000"/>
          <w:sz w:val="24"/>
          <w:szCs w:val="24"/>
          <w:lang w:eastAsia="ru-RU" w:bidi="ru-RU"/>
        </w:rPr>
        <w:t>системы наставничества, реализации персонализированных программ наставниче</w:t>
      </w:r>
      <w:r w:rsidR="00220A19" w:rsidRPr="007C24A9">
        <w:rPr>
          <w:rFonts w:ascii="Times New Roman" w:eastAsia="Times New Roman" w:hAnsi="Times New Roman"/>
          <w:color w:val="000000"/>
          <w:sz w:val="24"/>
          <w:szCs w:val="24"/>
          <w:lang w:eastAsia="ru-RU" w:bidi="ru-RU"/>
        </w:rPr>
        <w:t>ства педагогических работников;</w:t>
      </w:r>
    </w:p>
    <w:p w:rsidR="00D03AF8" w:rsidRPr="007C24A9" w:rsidRDefault="00D03AF8" w:rsidP="007C24A9">
      <w:pPr>
        <w:widowControl w:val="0"/>
        <w:tabs>
          <w:tab w:val="left" w:pos="127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Pr="007C24A9" w:rsidRDefault="00D03AF8" w:rsidP="007C24A9">
      <w:pPr>
        <w:widowControl w:val="0"/>
        <w:numPr>
          <w:ilvl w:val="1"/>
          <w:numId w:val="18"/>
        </w:numPr>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Методическое объединение наставников/комиссия/совет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(при его наличии):</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совместно с куратором принимает участие в разработке локальных актов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Pr="007C24A9" w:rsidRDefault="00220A19"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ведет учет сведений о молодых</w:t>
      </w:r>
      <w:r w:rsidR="00D03AF8" w:rsidRPr="007C24A9">
        <w:rPr>
          <w:rFonts w:ascii="Times New Roman" w:eastAsia="Times New Roman" w:hAnsi="Times New Roman"/>
          <w:color w:val="000000"/>
          <w:sz w:val="24"/>
          <w:szCs w:val="24"/>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sidRPr="007C24A9">
        <w:rPr>
          <w:rFonts w:ascii="Times New Roman" w:eastAsia="Times New Roman" w:hAnsi="Times New Roman"/>
          <w:color w:val="000000"/>
          <w:sz w:val="24"/>
          <w:szCs w:val="24"/>
          <w:lang w:eastAsia="ru-RU" w:bidi="ru-RU"/>
        </w:rPr>
        <w:t xml:space="preserve"> наставников);</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г</w:t>
      </w:r>
      <w:r w:rsidR="00220A19" w:rsidRPr="007C24A9">
        <w:rPr>
          <w:rFonts w:ascii="Times New Roman" w:eastAsia="Times New Roman" w:hAnsi="Times New Roman"/>
          <w:color w:val="000000"/>
          <w:sz w:val="24"/>
          <w:szCs w:val="24"/>
          <w:lang w:eastAsia="ru-RU" w:bidi="ru-RU"/>
        </w:rPr>
        <w:t>рупп педагогических работников;</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принимает участие в разработке методического сопровождения разнообразных форм наставниче</w:t>
      </w:r>
      <w:r w:rsidR="00220A19" w:rsidRPr="007C24A9">
        <w:rPr>
          <w:rFonts w:ascii="Times New Roman" w:eastAsia="Times New Roman" w:hAnsi="Times New Roman"/>
          <w:color w:val="000000"/>
          <w:sz w:val="24"/>
          <w:szCs w:val="24"/>
          <w:lang w:eastAsia="ru-RU" w:bidi="ru-RU"/>
        </w:rPr>
        <w:t>ства педагогических работников;</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sidRPr="007C24A9">
        <w:rPr>
          <w:rFonts w:ascii="Times New Roman" w:eastAsia="Times New Roman" w:hAnsi="Times New Roman"/>
          <w:color w:val="000000"/>
          <w:sz w:val="24"/>
          <w:szCs w:val="24"/>
          <w:lang w:eastAsia="ru-RU" w:bidi="ru-RU"/>
        </w:rPr>
        <w:t>ческим конференциям, фестивалям;</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sidRPr="007C24A9">
        <w:rPr>
          <w:rFonts w:ascii="Times New Roman" w:eastAsia="Times New Roman" w:hAnsi="Times New Roman"/>
          <w:color w:val="000000"/>
          <w:sz w:val="24"/>
          <w:szCs w:val="24"/>
          <w:lang w:eastAsia="ru-RU" w:bidi="ru-RU"/>
        </w:rPr>
        <w:br/>
        <w:t>в образовательной организации;</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участвует в мониторинге реализации персонализированных программ наставничества педаг</w:t>
      </w:r>
      <w:r w:rsidR="00220A19" w:rsidRPr="007C24A9">
        <w:rPr>
          <w:rFonts w:ascii="Times New Roman" w:eastAsia="Times New Roman" w:hAnsi="Times New Roman"/>
          <w:color w:val="000000"/>
          <w:sz w:val="24"/>
          <w:szCs w:val="24"/>
          <w:lang w:eastAsia="ru-RU" w:bidi="ru-RU"/>
        </w:rPr>
        <w:t>огических работников;</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является открытой площадкой для осуществления консультационных, согласователь</w:t>
      </w:r>
      <w:r w:rsidR="00220A19" w:rsidRPr="007C24A9">
        <w:rPr>
          <w:rFonts w:ascii="Times New Roman" w:eastAsia="Times New Roman" w:hAnsi="Times New Roman"/>
          <w:color w:val="000000"/>
          <w:sz w:val="24"/>
          <w:szCs w:val="24"/>
          <w:lang w:eastAsia="ru-RU" w:bidi="ru-RU"/>
        </w:rPr>
        <w:t xml:space="preserve">ных </w:t>
      </w:r>
      <w:r w:rsidR="00220A19" w:rsidRPr="007C24A9">
        <w:rPr>
          <w:rFonts w:ascii="Times New Roman" w:eastAsia="Times New Roman" w:hAnsi="Times New Roman"/>
          <w:color w:val="000000"/>
          <w:sz w:val="24"/>
          <w:szCs w:val="24"/>
          <w:lang w:eastAsia="ru-RU" w:bidi="ru-RU"/>
        </w:rPr>
        <w:lastRenderedPageBreak/>
        <w:t>функций и функций медиации;</w:t>
      </w:r>
    </w:p>
    <w:p w:rsidR="00220A19"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и нематериальных </w:t>
      </w:r>
      <w:r w:rsidR="00220A19" w:rsidRPr="007C24A9">
        <w:rPr>
          <w:rFonts w:ascii="Times New Roman" w:eastAsia="Times New Roman" w:hAnsi="Times New Roman"/>
          <w:color w:val="000000"/>
          <w:sz w:val="24"/>
          <w:szCs w:val="24"/>
          <w:lang w:eastAsia="ru-RU" w:bidi="ru-RU"/>
        </w:rPr>
        <w:t>стимулов поощрения наставников;</w:t>
      </w:r>
    </w:p>
    <w:p w:rsidR="00D03AF8" w:rsidRPr="007C24A9" w:rsidRDefault="00D03AF8"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принимает участие в формировании банк</w:t>
      </w:r>
      <w:r w:rsidR="00220A19" w:rsidRPr="007C24A9">
        <w:rPr>
          <w:rFonts w:ascii="Times New Roman" w:eastAsia="Times New Roman" w:hAnsi="Times New Roman"/>
          <w:color w:val="000000"/>
          <w:sz w:val="24"/>
          <w:szCs w:val="24"/>
          <w:lang w:eastAsia="ru-RU" w:bidi="ru-RU"/>
        </w:rPr>
        <w:t xml:space="preserve">а лучших практик наставничества педагогических работников, информационном сопровождении </w:t>
      </w:r>
      <w:r w:rsidRPr="007C24A9">
        <w:rPr>
          <w:rFonts w:ascii="Times New Roman" w:eastAsia="Times New Roman" w:hAnsi="Times New Roman"/>
          <w:color w:val="000000"/>
          <w:sz w:val="24"/>
          <w:szCs w:val="24"/>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с куратором и системным администратором).</w:t>
      </w:r>
    </w:p>
    <w:p w:rsidR="00220A19" w:rsidRPr="007C24A9" w:rsidRDefault="00220A19" w:rsidP="007C24A9">
      <w:pPr>
        <w:widowControl w:val="0"/>
        <w:tabs>
          <w:tab w:val="left" w:pos="1421"/>
        </w:tabs>
        <w:spacing w:after="0" w:line="240" w:lineRule="exact"/>
        <w:ind w:firstLine="709"/>
        <w:rPr>
          <w:rFonts w:ascii="Times New Roman" w:eastAsia="Times New Roman" w:hAnsi="Times New Roman"/>
          <w:color w:val="000000"/>
          <w:sz w:val="24"/>
          <w:szCs w:val="24"/>
          <w:lang w:eastAsia="ru-RU" w:bidi="ru-RU"/>
        </w:rPr>
      </w:pPr>
    </w:p>
    <w:p w:rsidR="00D03AF8" w:rsidRPr="007C24A9" w:rsidRDefault="00D03AF8" w:rsidP="007C24A9">
      <w:pPr>
        <w:widowControl w:val="0"/>
        <w:numPr>
          <w:ilvl w:val="0"/>
          <w:numId w:val="18"/>
        </w:numPr>
        <w:tabs>
          <w:tab w:val="left" w:pos="1092"/>
        </w:tabs>
        <w:spacing w:after="0" w:line="240" w:lineRule="exact"/>
        <w:ind w:firstLine="709"/>
        <w:outlineLvl w:val="0"/>
        <w:rPr>
          <w:rFonts w:ascii="Times New Roman" w:eastAsia="Times New Roman" w:hAnsi="Times New Roman"/>
          <w:bCs/>
          <w:color w:val="000000"/>
          <w:sz w:val="24"/>
          <w:szCs w:val="24"/>
          <w:lang w:eastAsia="ru-RU" w:bidi="ru-RU"/>
        </w:rPr>
      </w:pPr>
      <w:bookmarkStart w:id="3" w:name="bookmark35"/>
      <w:r w:rsidRPr="007C24A9">
        <w:rPr>
          <w:rFonts w:ascii="Times New Roman" w:eastAsia="Times New Roman" w:hAnsi="Times New Roman"/>
          <w:bCs/>
          <w:color w:val="000000"/>
          <w:sz w:val="24"/>
          <w:szCs w:val="24"/>
          <w:lang w:eastAsia="ru-RU" w:bidi="ru-RU"/>
        </w:rPr>
        <w:t>Права и обязанности наставника</w:t>
      </w:r>
      <w:bookmarkEnd w:id="3"/>
    </w:p>
    <w:p w:rsidR="00FA385A" w:rsidRPr="007C24A9" w:rsidRDefault="00D03AF8" w:rsidP="007C24A9">
      <w:pPr>
        <w:widowControl w:val="0"/>
        <w:numPr>
          <w:ilvl w:val="1"/>
          <w:numId w:val="18"/>
        </w:numPr>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Права наставника:</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привлекать для оказания помощи </w:t>
      </w:r>
      <w:proofErr w:type="gramStart"/>
      <w:r w:rsidRPr="007C24A9">
        <w:rPr>
          <w:rFonts w:ascii="Times New Roman" w:eastAsia="Times New Roman" w:hAnsi="Times New Roman"/>
          <w:color w:val="000000"/>
          <w:sz w:val="24"/>
          <w:szCs w:val="24"/>
          <w:lang w:eastAsia="ru-RU" w:bidi="ru-RU"/>
        </w:rPr>
        <w:t>наставляемому</w:t>
      </w:r>
      <w:proofErr w:type="gramEnd"/>
      <w:r w:rsidRPr="007C24A9">
        <w:rPr>
          <w:rFonts w:ascii="Times New Roman" w:eastAsia="Times New Roman" w:hAnsi="Times New Roman"/>
          <w:color w:val="000000"/>
          <w:sz w:val="24"/>
          <w:szCs w:val="24"/>
          <w:lang w:eastAsia="ru-RU" w:bidi="ru-RU"/>
        </w:rPr>
        <w:t xml:space="preserve"> других педагогических работников образовательной организации с их согласия;</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sidRPr="007C24A9">
        <w:rPr>
          <w:rFonts w:ascii="Times New Roman" w:eastAsia="Times New Roman" w:hAnsi="Times New Roman"/>
          <w:color w:val="000000"/>
          <w:sz w:val="24"/>
          <w:szCs w:val="24"/>
          <w:lang w:eastAsia="ru-RU" w:bidi="ru-RU"/>
        </w:rPr>
        <w:t xml:space="preserve"> осуществляется наставничество;</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обращаться с заявлением к куратору и руководителю образовательной организации с просьбой о сложении </w:t>
      </w:r>
      <w:r w:rsidR="00FA385A" w:rsidRPr="007C24A9">
        <w:rPr>
          <w:rFonts w:ascii="Times New Roman" w:eastAsia="Times New Roman" w:hAnsi="Times New Roman"/>
          <w:color w:val="000000"/>
          <w:sz w:val="24"/>
          <w:szCs w:val="24"/>
          <w:lang w:eastAsia="ru-RU" w:bidi="ru-RU"/>
        </w:rPr>
        <w:t>с него обязанностей наставника;</w:t>
      </w:r>
    </w:p>
    <w:p w:rsidR="00D03AF8"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осуществлять мониторинг деятельности наставляемого в форме личной проверки выполнения заданий.</w:t>
      </w:r>
    </w:p>
    <w:p w:rsidR="00FA385A" w:rsidRPr="007C24A9" w:rsidRDefault="00D03AF8" w:rsidP="007C24A9">
      <w:pPr>
        <w:widowControl w:val="0"/>
        <w:numPr>
          <w:ilvl w:val="1"/>
          <w:numId w:val="18"/>
        </w:numPr>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Обязанности наставника:</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находиться во взаимодействии со всеми структурами образовательной организации, осуществляющими работу с </w:t>
      </w:r>
      <w:proofErr w:type="gramStart"/>
      <w:r w:rsidRPr="007C24A9">
        <w:rPr>
          <w:rFonts w:ascii="Times New Roman" w:eastAsia="Times New Roman" w:hAnsi="Times New Roman"/>
          <w:color w:val="000000"/>
          <w:sz w:val="24"/>
          <w:szCs w:val="24"/>
          <w:lang w:eastAsia="ru-RU" w:bidi="ru-RU"/>
        </w:rPr>
        <w:t>наставляемым</w:t>
      </w:r>
      <w:proofErr w:type="gramEnd"/>
      <w:r w:rsidRPr="007C24A9">
        <w:rPr>
          <w:rFonts w:ascii="Times New Roman" w:eastAsia="Times New Roman" w:hAnsi="Times New Roman"/>
          <w:color w:val="000000"/>
          <w:sz w:val="24"/>
          <w:szCs w:val="24"/>
          <w:lang w:eastAsia="ru-RU" w:bidi="ru-RU"/>
        </w:rPr>
        <w:t xml:space="preserve"> по программе наставничества (предметные кафедры, психологические службы, школа молодого учителя, методичес</w:t>
      </w:r>
      <w:r w:rsidR="00FA385A" w:rsidRPr="007C24A9">
        <w:rPr>
          <w:rFonts w:ascii="Times New Roman" w:eastAsia="Times New Roman" w:hAnsi="Times New Roman"/>
          <w:color w:val="000000"/>
          <w:sz w:val="24"/>
          <w:szCs w:val="24"/>
          <w:lang w:eastAsia="ru-RU" w:bidi="ru-RU"/>
        </w:rPr>
        <w:t>кий (педагогический) совет);</w:t>
      </w:r>
    </w:p>
    <w:p w:rsidR="00FA385A" w:rsidRPr="007C24A9" w:rsidRDefault="00FA385A"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осуществлять включение молодого</w:t>
      </w:r>
      <w:r w:rsidR="00D03AF8" w:rsidRPr="007C24A9">
        <w:rPr>
          <w:rFonts w:ascii="Times New Roman" w:eastAsia="Times New Roman" w:hAnsi="Times New Roman"/>
          <w:color w:val="000000"/>
          <w:sz w:val="24"/>
          <w:szCs w:val="24"/>
          <w:lang w:eastAsia="ru-RU" w:bidi="ru-RU"/>
        </w:rPr>
        <w:t xml:space="preserve"> специалиста в общественную жизнь коллектива, содействовать расширению общекультурного и проф</w:t>
      </w:r>
      <w:r w:rsidRPr="007C24A9">
        <w:rPr>
          <w:rFonts w:ascii="Times New Roman" w:eastAsia="Times New Roman" w:hAnsi="Times New Roman"/>
          <w:color w:val="000000"/>
          <w:sz w:val="24"/>
          <w:szCs w:val="24"/>
          <w:lang w:eastAsia="ru-RU" w:bidi="ru-RU"/>
        </w:rPr>
        <w:t>ессионального кругозора, в том числе и на личном примере;</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создавать условия для созидания и научного поиска, творчества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в педагогическом процессе через привлечени</w:t>
      </w:r>
      <w:r w:rsidR="00FA385A" w:rsidRPr="007C24A9">
        <w:rPr>
          <w:rFonts w:ascii="Times New Roman" w:eastAsia="Times New Roman" w:hAnsi="Times New Roman"/>
          <w:color w:val="000000"/>
          <w:sz w:val="24"/>
          <w:szCs w:val="24"/>
          <w:lang w:eastAsia="ru-RU" w:bidi="ru-RU"/>
        </w:rPr>
        <w:t>е к инновационной деятельности;</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sidRPr="007C24A9">
        <w:rPr>
          <w:rFonts w:ascii="Times New Roman" w:eastAsia="Times New Roman" w:hAnsi="Times New Roman"/>
          <w:color w:val="000000"/>
          <w:sz w:val="24"/>
          <w:szCs w:val="24"/>
          <w:lang w:eastAsia="ru-RU" w:bidi="ru-RU"/>
        </w:rPr>
        <w:br/>
        <w:t>для молодых</w:t>
      </w:r>
      <w:r w:rsidRPr="007C24A9">
        <w:rPr>
          <w:rFonts w:ascii="Times New Roman" w:eastAsia="Times New Roman" w:hAnsi="Times New Roman"/>
          <w:color w:val="000000"/>
          <w:sz w:val="24"/>
          <w:szCs w:val="24"/>
          <w:lang w:eastAsia="ru-RU" w:bidi="ru-RU"/>
        </w:rPr>
        <w:t xml:space="preserve"> педагогов различных уровней (профессиональные кон</w:t>
      </w:r>
      <w:r w:rsidR="00FA385A" w:rsidRPr="007C24A9">
        <w:rPr>
          <w:rFonts w:ascii="Times New Roman" w:eastAsia="Times New Roman" w:hAnsi="Times New Roman"/>
          <w:color w:val="000000"/>
          <w:sz w:val="24"/>
          <w:szCs w:val="24"/>
          <w:lang w:eastAsia="ru-RU" w:bidi="ru-RU"/>
        </w:rPr>
        <w:t>курсы, конференции, форумы);</w:t>
      </w:r>
    </w:p>
    <w:p w:rsidR="00FA385A"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или применении м</w:t>
      </w:r>
      <w:r w:rsidR="00FA385A" w:rsidRPr="007C24A9">
        <w:rPr>
          <w:rFonts w:ascii="Times New Roman" w:eastAsia="Times New Roman" w:hAnsi="Times New Roman"/>
          <w:color w:val="000000"/>
          <w:sz w:val="24"/>
          <w:szCs w:val="24"/>
          <w:lang w:eastAsia="ru-RU" w:bidi="ru-RU"/>
        </w:rPr>
        <w:t>ер дисциплинарного воздействия;</w:t>
      </w:r>
    </w:p>
    <w:p w:rsidR="00D03AF8" w:rsidRPr="007C24A9" w:rsidRDefault="00D03AF8"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рекомендовать участие </w:t>
      </w:r>
      <w:proofErr w:type="gramStart"/>
      <w:r w:rsidRPr="007C24A9">
        <w:rPr>
          <w:rFonts w:ascii="Times New Roman" w:eastAsia="Times New Roman" w:hAnsi="Times New Roman"/>
          <w:color w:val="000000"/>
          <w:sz w:val="24"/>
          <w:szCs w:val="24"/>
          <w:lang w:eastAsia="ru-RU" w:bidi="ru-RU"/>
        </w:rPr>
        <w:t>наставляемого</w:t>
      </w:r>
      <w:proofErr w:type="gramEnd"/>
      <w:r w:rsidRPr="007C24A9">
        <w:rPr>
          <w:rFonts w:ascii="Times New Roman" w:eastAsia="Times New Roman" w:hAnsi="Times New Roman"/>
          <w:color w:val="000000"/>
          <w:sz w:val="24"/>
          <w:szCs w:val="24"/>
          <w:lang w:eastAsia="ru-RU" w:bidi="ru-RU"/>
        </w:rPr>
        <w:t xml:space="preserve"> в профессиональных региональных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федеральных конкурсах, оказывать всестороннюю поддержку и методическое сопровождение.</w:t>
      </w:r>
    </w:p>
    <w:p w:rsidR="00FA385A" w:rsidRPr="007C24A9" w:rsidRDefault="00FA385A" w:rsidP="007C24A9">
      <w:pPr>
        <w:widowControl w:val="0"/>
        <w:tabs>
          <w:tab w:val="left" w:pos="1298"/>
        </w:tabs>
        <w:spacing w:after="0" w:line="240" w:lineRule="exact"/>
        <w:ind w:firstLine="709"/>
        <w:rPr>
          <w:rFonts w:ascii="Times New Roman" w:eastAsia="Times New Roman" w:hAnsi="Times New Roman"/>
          <w:color w:val="000000"/>
          <w:sz w:val="24"/>
          <w:szCs w:val="24"/>
          <w:lang w:eastAsia="ru-RU" w:bidi="ru-RU"/>
        </w:rPr>
      </w:pPr>
    </w:p>
    <w:p w:rsidR="00D03AF8" w:rsidRPr="007C24A9" w:rsidRDefault="00D03AF8" w:rsidP="007C24A9">
      <w:pPr>
        <w:widowControl w:val="0"/>
        <w:numPr>
          <w:ilvl w:val="0"/>
          <w:numId w:val="18"/>
        </w:numPr>
        <w:tabs>
          <w:tab w:val="left" w:pos="1102"/>
        </w:tabs>
        <w:spacing w:after="0" w:line="240" w:lineRule="exact"/>
        <w:ind w:firstLine="709"/>
        <w:outlineLvl w:val="0"/>
        <w:rPr>
          <w:rFonts w:ascii="Times New Roman" w:eastAsia="Times New Roman" w:hAnsi="Times New Roman"/>
          <w:bCs/>
          <w:color w:val="000000"/>
          <w:sz w:val="24"/>
          <w:szCs w:val="24"/>
          <w:lang w:eastAsia="ru-RU" w:bidi="ru-RU"/>
        </w:rPr>
      </w:pPr>
      <w:bookmarkStart w:id="4" w:name="bookmark36"/>
      <w:r w:rsidRPr="007C24A9">
        <w:rPr>
          <w:rFonts w:ascii="Times New Roman" w:eastAsia="Times New Roman" w:hAnsi="Times New Roman"/>
          <w:bCs/>
          <w:color w:val="000000"/>
          <w:sz w:val="24"/>
          <w:szCs w:val="24"/>
          <w:lang w:eastAsia="ru-RU" w:bidi="ru-RU"/>
        </w:rPr>
        <w:t>Права и обязанности наставляемого</w:t>
      </w:r>
      <w:bookmarkEnd w:id="4"/>
    </w:p>
    <w:p w:rsidR="00FA385A" w:rsidRPr="007C24A9" w:rsidRDefault="00D03AF8" w:rsidP="007C24A9">
      <w:pPr>
        <w:widowControl w:val="0"/>
        <w:numPr>
          <w:ilvl w:val="1"/>
          <w:numId w:val="18"/>
        </w:numPr>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Права наставляемого:</w:t>
      </w:r>
    </w:p>
    <w:p w:rsidR="00FA385A" w:rsidRPr="007C24A9" w:rsidRDefault="00D03AF8" w:rsidP="007C24A9">
      <w:pPr>
        <w:widowControl w:val="0"/>
        <w:tabs>
          <w:tab w:val="left" w:pos="1279"/>
        </w:tabs>
        <w:spacing w:after="0" w:line="240" w:lineRule="exact"/>
        <w:ind w:left="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систематически повышать свой профессиональный уровень;</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участвовать в составлении персонализированной программы наставничества педагогических работников;</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обращаться к наставнику за помощью по вопросам, связанным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с должностными обязанностями, </w:t>
      </w:r>
      <w:r w:rsidR="00FA385A" w:rsidRPr="007C24A9">
        <w:rPr>
          <w:rFonts w:ascii="Times New Roman" w:eastAsia="Times New Roman" w:hAnsi="Times New Roman"/>
          <w:color w:val="000000"/>
          <w:sz w:val="24"/>
          <w:szCs w:val="24"/>
          <w:lang w:eastAsia="ru-RU" w:bidi="ru-RU"/>
        </w:rPr>
        <w:t>профессиональной деятельностью;</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sidRPr="007C24A9">
        <w:rPr>
          <w:rFonts w:ascii="Times New Roman" w:eastAsia="Times New Roman" w:hAnsi="Times New Roman"/>
          <w:color w:val="000000"/>
          <w:sz w:val="24"/>
          <w:szCs w:val="24"/>
          <w:lang w:eastAsia="ru-RU" w:bidi="ru-RU"/>
        </w:rPr>
        <w:t>ов образовательной организации;</w:t>
      </w:r>
    </w:p>
    <w:p w:rsidR="00D03AF8"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обращаться к куратору и руководителю образовательной организации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с ходатайством о замене наставника.</w:t>
      </w:r>
    </w:p>
    <w:p w:rsidR="00FA385A" w:rsidRPr="007C24A9" w:rsidRDefault="00D03AF8" w:rsidP="007C24A9">
      <w:pPr>
        <w:widowControl w:val="0"/>
        <w:numPr>
          <w:ilvl w:val="1"/>
          <w:numId w:val="18"/>
        </w:numPr>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Обязанности </w:t>
      </w:r>
      <w:proofErr w:type="gramStart"/>
      <w:r w:rsidRPr="007C24A9">
        <w:rPr>
          <w:rFonts w:ascii="Times New Roman" w:eastAsia="Times New Roman" w:hAnsi="Times New Roman"/>
          <w:color w:val="000000"/>
          <w:sz w:val="24"/>
          <w:szCs w:val="24"/>
          <w:lang w:eastAsia="ru-RU" w:bidi="ru-RU"/>
        </w:rPr>
        <w:t>наставляемого</w:t>
      </w:r>
      <w:proofErr w:type="gramEnd"/>
      <w:r w:rsidRPr="007C24A9">
        <w:rPr>
          <w:rFonts w:ascii="Times New Roman" w:eastAsia="Times New Roman" w:hAnsi="Times New Roman"/>
          <w:color w:val="000000"/>
          <w:sz w:val="24"/>
          <w:szCs w:val="24"/>
          <w:lang w:eastAsia="ru-RU" w:bidi="ru-RU"/>
        </w:rPr>
        <w:t>:</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изучать Федеральный закон </w:t>
      </w:r>
      <w:r w:rsidR="00FA385A" w:rsidRPr="007C24A9">
        <w:rPr>
          <w:rFonts w:ascii="Times New Roman" w:eastAsia="Times New Roman" w:hAnsi="Times New Roman"/>
          <w:color w:val="000000"/>
          <w:sz w:val="24"/>
          <w:szCs w:val="24"/>
          <w:lang w:eastAsia="ru-RU" w:bidi="ru-RU"/>
        </w:rPr>
        <w:t>от 29 декабря 2012 г. № 273-ФЗ "</w:t>
      </w:r>
      <w:r w:rsidRPr="007C24A9">
        <w:rPr>
          <w:rFonts w:ascii="Times New Roman" w:eastAsia="Times New Roman" w:hAnsi="Times New Roman"/>
          <w:color w:val="000000"/>
          <w:sz w:val="24"/>
          <w:szCs w:val="24"/>
          <w:lang w:eastAsia="ru-RU" w:bidi="ru-RU"/>
        </w:rPr>
        <w:t>Об обр</w:t>
      </w:r>
      <w:r w:rsidR="00FA385A" w:rsidRPr="007C24A9">
        <w:rPr>
          <w:rFonts w:ascii="Times New Roman" w:eastAsia="Times New Roman" w:hAnsi="Times New Roman"/>
          <w:color w:val="000000"/>
          <w:sz w:val="24"/>
          <w:szCs w:val="24"/>
          <w:lang w:eastAsia="ru-RU" w:bidi="ru-RU"/>
        </w:rPr>
        <w:t>азовании в Российской Федерации"</w:t>
      </w:r>
      <w:r w:rsidRPr="007C24A9">
        <w:rPr>
          <w:rFonts w:ascii="Times New Roman" w:eastAsia="Times New Roman" w:hAnsi="Times New Roman"/>
          <w:color w:val="000000"/>
          <w:sz w:val="24"/>
          <w:szCs w:val="24"/>
          <w:lang w:eastAsia="ru-RU" w:bidi="ru-RU"/>
        </w:rPr>
        <w:t xml:space="preserve">, иные федеральные, региональные, муниципальные </w:t>
      </w:r>
      <w:r w:rsidR="00215042"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реализовывать мероприятия плана персонализированной программы настав</w:t>
      </w:r>
      <w:r w:rsidR="00FA385A" w:rsidRPr="007C24A9">
        <w:rPr>
          <w:rFonts w:ascii="Times New Roman" w:eastAsia="Times New Roman" w:hAnsi="Times New Roman"/>
          <w:color w:val="000000"/>
          <w:sz w:val="24"/>
          <w:szCs w:val="24"/>
          <w:lang w:eastAsia="ru-RU" w:bidi="ru-RU"/>
        </w:rPr>
        <w:t>ничества в установленные сроки;</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соблюдать правила внутреннего трудового распоряд</w:t>
      </w:r>
      <w:r w:rsidR="00FA385A" w:rsidRPr="007C24A9">
        <w:rPr>
          <w:rFonts w:ascii="Times New Roman" w:eastAsia="Times New Roman" w:hAnsi="Times New Roman"/>
          <w:color w:val="000000"/>
          <w:sz w:val="24"/>
          <w:szCs w:val="24"/>
          <w:lang w:eastAsia="ru-RU" w:bidi="ru-RU"/>
        </w:rPr>
        <w:t>ка образовательной организации;</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sidRPr="007C24A9">
        <w:rPr>
          <w:rFonts w:ascii="Times New Roman" w:eastAsia="Times New Roman" w:hAnsi="Times New Roman"/>
          <w:color w:val="000000"/>
          <w:sz w:val="24"/>
          <w:szCs w:val="24"/>
          <w:lang w:eastAsia="ru-RU" w:bidi="ru-RU"/>
        </w:rPr>
        <w:br/>
        <w:t>в образовательной организации;</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lastRenderedPageBreak/>
        <w:t>выполнять указания и рекомендации наставника по исполнению должностных,</w:t>
      </w:r>
      <w:r w:rsidR="00FA385A" w:rsidRPr="007C24A9">
        <w:rPr>
          <w:rFonts w:ascii="Times New Roman" w:eastAsia="Times New Roman" w:hAnsi="Times New Roman"/>
          <w:color w:val="000000"/>
          <w:sz w:val="24"/>
          <w:szCs w:val="24"/>
          <w:lang w:eastAsia="ru-RU" w:bidi="ru-RU"/>
        </w:rPr>
        <w:t xml:space="preserve"> профессиональных обязанностей;</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совершенствовать профессиональные навыки, практические приемы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 способы качественного испол</w:t>
      </w:r>
      <w:r w:rsidR="00FA385A" w:rsidRPr="007C24A9">
        <w:rPr>
          <w:rFonts w:ascii="Times New Roman" w:eastAsia="Times New Roman" w:hAnsi="Times New Roman"/>
          <w:color w:val="000000"/>
          <w:sz w:val="24"/>
          <w:szCs w:val="24"/>
          <w:lang w:eastAsia="ru-RU" w:bidi="ru-RU"/>
        </w:rPr>
        <w:t>нения должностных обязанностей;</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sz w:val="24"/>
          <w:szCs w:val="24"/>
          <w:lang w:bidi="ru-RU"/>
        </w:rPr>
        <w:t>устранять совместно с наставником допущенные ошибки и выявленные затруднения;</w:t>
      </w:r>
    </w:p>
    <w:p w:rsidR="00FA385A" w:rsidRPr="007C24A9" w:rsidRDefault="00D03AF8"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sz w:val="24"/>
          <w:szCs w:val="24"/>
          <w:lang w:bidi="ru-RU"/>
        </w:rPr>
        <w:t xml:space="preserve">проявлять дисциплинированность, организованность и культуру в работе </w:t>
      </w:r>
      <w:r w:rsidR="00FA385A"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и учебе;</w:t>
      </w:r>
    </w:p>
    <w:p w:rsidR="00D03AF8" w:rsidRPr="007C24A9" w:rsidRDefault="00D03AF8" w:rsidP="007C24A9">
      <w:pPr>
        <w:widowControl w:val="0"/>
        <w:tabs>
          <w:tab w:val="left" w:pos="1279"/>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учиться у наставника передовым, инновационным методам и формам работы, правильно строить свои взаимоотношения с ним.</w:t>
      </w:r>
    </w:p>
    <w:p w:rsidR="00FA385A" w:rsidRPr="007C24A9" w:rsidRDefault="00FA385A" w:rsidP="007C24A9">
      <w:pPr>
        <w:widowControl w:val="0"/>
        <w:tabs>
          <w:tab w:val="left" w:pos="1279"/>
        </w:tabs>
        <w:spacing w:after="0" w:line="240" w:lineRule="exact"/>
        <w:ind w:firstLine="709"/>
        <w:rPr>
          <w:rFonts w:ascii="Times New Roman" w:eastAsia="Times New Roman" w:hAnsi="Times New Roman"/>
          <w:color w:val="000000"/>
          <w:sz w:val="24"/>
          <w:szCs w:val="24"/>
          <w:lang w:eastAsia="ru-RU" w:bidi="ru-RU"/>
        </w:rPr>
      </w:pPr>
    </w:p>
    <w:p w:rsidR="00D03AF8" w:rsidRPr="007C24A9" w:rsidRDefault="00D03AF8" w:rsidP="007C24A9">
      <w:pPr>
        <w:widowControl w:val="0"/>
        <w:numPr>
          <w:ilvl w:val="0"/>
          <w:numId w:val="18"/>
        </w:numPr>
        <w:tabs>
          <w:tab w:val="left" w:pos="1212"/>
        </w:tabs>
        <w:spacing w:after="0" w:line="240" w:lineRule="exact"/>
        <w:ind w:firstLine="709"/>
        <w:rPr>
          <w:rFonts w:ascii="Times New Roman" w:eastAsia="Times New Roman" w:hAnsi="Times New Roman"/>
          <w:bCs/>
          <w:sz w:val="24"/>
          <w:szCs w:val="24"/>
          <w:lang w:bidi="ru-RU"/>
        </w:rPr>
      </w:pPr>
      <w:bookmarkStart w:id="5" w:name="bookmark37"/>
      <w:r w:rsidRPr="007C24A9">
        <w:rPr>
          <w:rFonts w:ascii="Times New Roman" w:eastAsia="Times New Roman" w:hAnsi="Times New Roman"/>
          <w:bCs/>
          <w:sz w:val="24"/>
          <w:szCs w:val="24"/>
          <w:lang w:bidi="ru-RU"/>
        </w:rPr>
        <w:t xml:space="preserve">Процесс формирования пар и групп наставников и педагогов, </w:t>
      </w:r>
      <w:r w:rsidR="00FA385A" w:rsidRPr="007C24A9">
        <w:rPr>
          <w:rFonts w:ascii="Times New Roman" w:eastAsia="Times New Roman" w:hAnsi="Times New Roman"/>
          <w:bCs/>
          <w:sz w:val="24"/>
          <w:szCs w:val="24"/>
          <w:lang w:bidi="ru-RU"/>
        </w:rPr>
        <w:br/>
      </w:r>
      <w:r w:rsidRPr="007C24A9">
        <w:rPr>
          <w:rFonts w:ascii="Times New Roman" w:eastAsia="Times New Roman" w:hAnsi="Times New Roman"/>
          <w:bCs/>
          <w:sz w:val="24"/>
          <w:szCs w:val="24"/>
          <w:lang w:bidi="ru-RU"/>
        </w:rPr>
        <w:t>в отношении которых осуществляется наставничество</w:t>
      </w:r>
      <w:bookmarkEnd w:id="5"/>
    </w:p>
    <w:p w:rsidR="00FA385A" w:rsidRPr="007C24A9" w:rsidRDefault="00D03AF8" w:rsidP="007C24A9">
      <w:pPr>
        <w:widowControl w:val="0"/>
        <w:numPr>
          <w:ilvl w:val="1"/>
          <w:numId w:val="18"/>
        </w:numPr>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Формирование наставнических пар (групп) осуществляется по основным критериям:</w:t>
      </w:r>
    </w:p>
    <w:p w:rsidR="00FA385A"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профессиональный профиль или личный (</w:t>
      </w:r>
      <w:proofErr w:type="spellStart"/>
      <w:r w:rsidRPr="007C24A9">
        <w:rPr>
          <w:rFonts w:ascii="Times New Roman" w:eastAsia="Times New Roman" w:hAnsi="Times New Roman"/>
          <w:sz w:val="24"/>
          <w:szCs w:val="24"/>
          <w:lang w:bidi="ru-RU"/>
        </w:rPr>
        <w:t>компетентностный</w:t>
      </w:r>
      <w:proofErr w:type="spellEnd"/>
      <w:r w:rsidRPr="007C24A9">
        <w:rPr>
          <w:rFonts w:ascii="Times New Roman" w:eastAsia="Times New Roman" w:hAnsi="Times New Roman"/>
          <w:sz w:val="24"/>
          <w:szCs w:val="24"/>
          <w:lang w:bidi="ru-RU"/>
        </w:rPr>
        <w:t xml:space="preserve">) опыт наставника должны соответствовать запросам наставляемого или </w:t>
      </w:r>
      <w:proofErr w:type="gramStart"/>
      <w:r w:rsidRPr="007C24A9">
        <w:rPr>
          <w:rFonts w:ascii="Times New Roman" w:eastAsia="Times New Roman" w:hAnsi="Times New Roman"/>
          <w:sz w:val="24"/>
          <w:szCs w:val="24"/>
          <w:lang w:bidi="ru-RU"/>
        </w:rPr>
        <w:t>наставляемых</w:t>
      </w:r>
      <w:proofErr w:type="gramEnd"/>
      <w:r w:rsidRPr="007C24A9">
        <w:rPr>
          <w:rFonts w:ascii="Times New Roman" w:eastAsia="Times New Roman" w:hAnsi="Times New Roman"/>
          <w:sz w:val="24"/>
          <w:szCs w:val="24"/>
          <w:lang w:bidi="ru-RU"/>
        </w:rPr>
        <w:t>;</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 xml:space="preserve">у наставнической пары (группы) должен сложиться взаимный интерес </w:t>
      </w:r>
      <w:r w:rsidR="00FA385A"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и симпатия, позволяющие в будущем эффективно взаимодействовать в рамках программы наставничества.</w:t>
      </w:r>
    </w:p>
    <w:p w:rsidR="00D03AF8" w:rsidRPr="007C24A9" w:rsidRDefault="00D03AF8" w:rsidP="007C24A9">
      <w:pPr>
        <w:widowControl w:val="0"/>
        <w:numPr>
          <w:ilvl w:val="1"/>
          <w:numId w:val="18"/>
        </w:numPr>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7C24A9" w:rsidRDefault="00FA385A" w:rsidP="007C24A9">
      <w:pPr>
        <w:widowControl w:val="0"/>
        <w:tabs>
          <w:tab w:val="left" w:pos="1212"/>
        </w:tabs>
        <w:spacing w:after="0" w:line="240" w:lineRule="exact"/>
        <w:ind w:left="709"/>
        <w:rPr>
          <w:rFonts w:ascii="Times New Roman" w:eastAsia="Times New Roman" w:hAnsi="Times New Roman"/>
          <w:sz w:val="24"/>
          <w:szCs w:val="24"/>
          <w:lang w:bidi="ru-RU"/>
        </w:rPr>
      </w:pPr>
    </w:p>
    <w:p w:rsidR="00D03AF8" w:rsidRPr="007C24A9" w:rsidRDefault="00D03AF8" w:rsidP="007C24A9">
      <w:pPr>
        <w:widowControl w:val="0"/>
        <w:numPr>
          <w:ilvl w:val="0"/>
          <w:numId w:val="18"/>
        </w:numPr>
        <w:tabs>
          <w:tab w:val="left" w:pos="1212"/>
        </w:tabs>
        <w:spacing w:after="0" w:line="240" w:lineRule="exact"/>
        <w:ind w:firstLine="709"/>
        <w:rPr>
          <w:rFonts w:ascii="Times New Roman" w:eastAsia="Times New Roman" w:hAnsi="Times New Roman"/>
          <w:bCs/>
          <w:sz w:val="24"/>
          <w:szCs w:val="24"/>
          <w:lang w:bidi="ru-RU"/>
        </w:rPr>
      </w:pPr>
      <w:bookmarkStart w:id="6" w:name="bookmark38"/>
      <w:r w:rsidRPr="007C24A9">
        <w:rPr>
          <w:rFonts w:ascii="Times New Roman" w:eastAsia="Times New Roman" w:hAnsi="Times New Roman"/>
          <w:bCs/>
          <w:sz w:val="24"/>
          <w:szCs w:val="24"/>
          <w:lang w:bidi="ru-RU"/>
        </w:rPr>
        <w:t>Завершение персонализированной программы наставничества</w:t>
      </w:r>
      <w:bookmarkEnd w:id="6"/>
    </w:p>
    <w:p w:rsidR="005A14F4" w:rsidRPr="007C24A9" w:rsidRDefault="005A14F4" w:rsidP="007C24A9">
      <w:pPr>
        <w:widowControl w:val="0"/>
        <w:tabs>
          <w:tab w:val="left" w:pos="1212"/>
        </w:tabs>
        <w:spacing w:after="0" w:line="240" w:lineRule="exact"/>
        <w:rPr>
          <w:rFonts w:ascii="Times New Roman" w:eastAsia="Times New Roman" w:hAnsi="Times New Roman"/>
          <w:bCs/>
          <w:sz w:val="24"/>
          <w:szCs w:val="24"/>
          <w:lang w:bidi="ru-RU"/>
        </w:rPr>
      </w:pPr>
    </w:p>
    <w:p w:rsidR="00FA385A" w:rsidRPr="007C24A9" w:rsidRDefault="00D03AF8" w:rsidP="007C24A9">
      <w:pPr>
        <w:widowControl w:val="0"/>
        <w:numPr>
          <w:ilvl w:val="1"/>
          <w:numId w:val="18"/>
        </w:numPr>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Завершение персонализированной программы наставничества происходит в случае:</w:t>
      </w:r>
    </w:p>
    <w:p w:rsidR="00FA385A"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завершения плана мероприятий персонализированной программы наставничества в полном объеме;</w:t>
      </w:r>
    </w:p>
    <w:p w:rsidR="00FA385A"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 xml:space="preserve">по инициативе наставника или наставляемого и/или обоюдному решению </w:t>
      </w:r>
      <w:r w:rsidR="00215042" w:rsidRPr="007C24A9">
        <w:rPr>
          <w:rFonts w:ascii="Times New Roman" w:eastAsia="Times New Roman" w:hAnsi="Times New Roman"/>
          <w:sz w:val="24"/>
          <w:szCs w:val="24"/>
          <w:lang w:bidi="ru-RU"/>
        </w:rPr>
        <w:br/>
      </w:r>
      <w:r w:rsidRPr="007C24A9">
        <w:rPr>
          <w:rFonts w:ascii="Times New Roman" w:eastAsia="Times New Roman" w:hAnsi="Times New Roman"/>
          <w:sz w:val="24"/>
          <w:szCs w:val="24"/>
          <w:lang w:bidi="ru-RU"/>
        </w:rPr>
        <w:t>(по</w:t>
      </w:r>
      <w:r w:rsidR="00FA385A" w:rsidRPr="007C24A9">
        <w:rPr>
          <w:rFonts w:ascii="Times New Roman" w:eastAsia="Times New Roman" w:hAnsi="Times New Roman"/>
          <w:sz w:val="24"/>
          <w:szCs w:val="24"/>
          <w:lang w:bidi="ru-RU"/>
        </w:rPr>
        <w:t xml:space="preserve"> уважительным обстоятельствам);</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7C24A9" w:rsidRDefault="00FA385A" w:rsidP="007C24A9">
      <w:pPr>
        <w:widowControl w:val="0"/>
        <w:numPr>
          <w:ilvl w:val="1"/>
          <w:numId w:val="18"/>
        </w:numPr>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 xml:space="preserve">Изменение </w:t>
      </w:r>
      <w:proofErr w:type="gramStart"/>
      <w:r w:rsidRPr="007C24A9">
        <w:rPr>
          <w:rFonts w:ascii="Times New Roman" w:eastAsia="Times New Roman" w:hAnsi="Times New Roman"/>
          <w:sz w:val="24"/>
          <w:szCs w:val="24"/>
          <w:lang w:bidi="ru-RU"/>
        </w:rPr>
        <w:t xml:space="preserve">сроков реализации персонализированной </w:t>
      </w:r>
      <w:r w:rsidR="00D03AF8" w:rsidRPr="007C24A9">
        <w:rPr>
          <w:rFonts w:ascii="Times New Roman" w:eastAsia="Times New Roman" w:hAnsi="Times New Roman"/>
          <w:sz w:val="24"/>
          <w:szCs w:val="24"/>
          <w:lang w:bidi="ru-RU"/>
        </w:rPr>
        <w:t>программы</w:t>
      </w:r>
      <w:r w:rsidR="00A45CBB" w:rsidRPr="007C24A9">
        <w:rPr>
          <w:rFonts w:ascii="Times New Roman" w:eastAsia="Times New Roman" w:hAnsi="Times New Roman"/>
          <w:sz w:val="24"/>
          <w:szCs w:val="24"/>
          <w:lang w:bidi="ru-RU"/>
        </w:rPr>
        <w:t xml:space="preserve"> </w:t>
      </w:r>
      <w:r w:rsidR="00D03AF8" w:rsidRPr="007C24A9">
        <w:rPr>
          <w:rFonts w:ascii="Times New Roman" w:eastAsia="Times New Roman" w:hAnsi="Times New Roman"/>
          <w:sz w:val="24"/>
          <w:szCs w:val="24"/>
          <w:lang w:bidi="ru-RU"/>
        </w:rPr>
        <w:t>наставничества педагогических работников</w:t>
      </w:r>
      <w:proofErr w:type="gramEnd"/>
      <w:r w:rsidR="00D03AF8" w:rsidRPr="007C24A9">
        <w:rPr>
          <w:rFonts w:ascii="Times New Roman" w:eastAsia="Times New Roman" w:hAnsi="Times New Roman"/>
          <w:sz w:val="24"/>
          <w:szCs w:val="24"/>
          <w:lang w:bidi="ru-RU"/>
        </w:rPr>
        <w:t>.</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По обоюдному согласию наставника и наставляемого/</w:t>
      </w:r>
      <w:r w:rsidR="00FA385A" w:rsidRPr="007C24A9">
        <w:rPr>
          <w:rFonts w:ascii="Times New Roman" w:eastAsia="Times New Roman" w:hAnsi="Times New Roman"/>
          <w:sz w:val="24"/>
          <w:szCs w:val="24"/>
          <w:lang w:bidi="ru-RU"/>
        </w:rPr>
        <w:t xml:space="preserve">наставляемых педагогов возможно продление срока реализации персонализированной программы </w:t>
      </w:r>
      <w:r w:rsidRPr="007C24A9">
        <w:rPr>
          <w:rFonts w:ascii="Times New Roman" w:eastAsia="Times New Roman" w:hAnsi="Times New Roman"/>
          <w:sz w:val="24"/>
          <w:szCs w:val="24"/>
          <w:lang w:bidi="ru-RU"/>
        </w:rPr>
        <w:t>наставничества или корректировка ее содержания (например, плана мероприятий, формы наставничества).</w:t>
      </w:r>
    </w:p>
    <w:p w:rsidR="00FA385A" w:rsidRPr="007C24A9" w:rsidRDefault="00FA385A" w:rsidP="007C24A9">
      <w:pPr>
        <w:widowControl w:val="0"/>
        <w:tabs>
          <w:tab w:val="left" w:pos="1212"/>
        </w:tabs>
        <w:spacing w:after="0" w:line="240" w:lineRule="exact"/>
        <w:ind w:firstLine="709"/>
        <w:rPr>
          <w:rFonts w:ascii="Times New Roman" w:eastAsia="Times New Roman" w:hAnsi="Times New Roman"/>
          <w:sz w:val="24"/>
          <w:szCs w:val="24"/>
          <w:lang w:bidi="ru-RU"/>
        </w:rPr>
      </w:pPr>
    </w:p>
    <w:p w:rsidR="00D03AF8" w:rsidRPr="007C24A9" w:rsidRDefault="00D03AF8" w:rsidP="007C24A9">
      <w:pPr>
        <w:widowControl w:val="0"/>
        <w:numPr>
          <w:ilvl w:val="0"/>
          <w:numId w:val="18"/>
        </w:numPr>
        <w:tabs>
          <w:tab w:val="left" w:pos="1212"/>
        </w:tabs>
        <w:spacing w:after="0" w:line="240" w:lineRule="exact"/>
        <w:ind w:firstLine="709"/>
        <w:rPr>
          <w:rFonts w:ascii="Times New Roman" w:eastAsia="Times New Roman" w:hAnsi="Times New Roman"/>
          <w:bCs/>
          <w:sz w:val="24"/>
          <w:szCs w:val="24"/>
          <w:lang w:bidi="ru-RU"/>
        </w:rPr>
      </w:pPr>
      <w:r w:rsidRPr="007C24A9">
        <w:rPr>
          <w:rFonts w:ascii="Times New Roman" w:eastAsia="Times New Roman" w:hAnsi="Times New Roman"/>
          <w:bCs/>
          <w:sz w:val="24"/>
          <w:szCs w:val="24"/>
          <w:lang w:bidi="ru-RU"/>
        </w:rPr>
        <w:t xml:space="preserve">Условия </w:t>
      </w:r>
      <w:proofErr w:type="gramStart"/>
      <w:r w:rsidRPr="007C24A9">
        <w:rPr>
          <w:rFonts w:ascii="Times New Roman" w:eastAsia="Times New Roman" w:hAnsi="Times New Roman"/>
          <w:bCs/>
          <w:sz w:val="24"/>
          <w:szCs w:val="24"/>
          <w:lang w:bidi="ru-RU"/>
        </w:rPr>
        <w:t>публикации результатов персонализированной программы наставничества педагогических работников</w:t>
      </w:r>
      <w:proofErr w:type="gramEnd"/>
      <w:r w:rsidRPr="007C24A9">
        <w:rPr>
          <w:rFonts w:ascii="Times New Roman" w:eastAsia="Times New Roman" w:hAnsi="Times New Roman"/>
          <w:bCs/>
          <w:sz w:val="24"/>
          <w:szCs w:val="24"/>
          <w:lang w:bidi="ru-RU"/>
        </w:rPr>
        <w:t xml:space="preserve"> на сайте образовательной организации</w:t>
      </w:r>
    </w:p>
    <w:p w:rsidR="005A14F4" w:rsidRPr="007C24A9" w:rsidRDefault="005A14F4" w:rsidP="007C24A9">
      <w:pPr>
        <w:widowControl w:val="0"/>
        <w:tabs>
          <w:tab w:val="left" w:pos="1212"/>
        </w:tabs>
        <w:spacing w:after="0" w:line="240" w:lineRule="exact"/>
        <w:rPr>
          <w:rFonts w:ascii="Times New Roman" w:eastAsia="Times New Roman" w:hAnsi="Times New Roman"/>
          <w:bCs/>
          <w:sz w:val="24"/>
          <w:szCs w:val="24"/>
          <w:lang w:bidi="ru-RU"/>
        </w:rPr>
      </w:pPr>
    </w:p>
    <w:p w:rsidR="00D03AF8" w:rsidRPr="007C24A9" w:rsidRDefault="00D03AF8" w:rsidP="007C24A9">
      <w:pPr>
        <w:widowControl w:val="0"/>
        <w:numPr>
          <w:ilvl w:val="1"/>
          <w:numId w:val="18"/>
        </w:numPr>
        <w:tabs>
          <w:tab w:val="left" w:pos="1212"/>
        </w:tabs>
        <w:spacing w:after="0" w:line="240" w:lineRule="exact"/>
        <w:ind w:firstLine="709"/>
        <w:rPr>
          <w:rFonts w:ascii="Times New Roman" w:eastAsia="Times New Roman" w:hAnsi="Times New Roman"/>
          <w:sz w:val="24"/>
          <w:szCs w:val="24"/>
          <w:lang w:bidi="ru-RU"/>
        </w:rPr>
      </w:pPr>
      <w:r w:rsidRPr="007C24A9">
        <w:rPr>
          <w:rFonts w:ascii="Times New Roman" w:eastAsia="Times New Roman" w:hAnsi="Times New Roman"/>
          <w:sz w:val="24"/>
          <w:szCs w:val="24"/>
          <w:lang w:bidi="ru-RU"/>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7C24A9" w:rsidRDefault="00D03AF8" w:rsidP="007C24A9">
      <w:pPr>
        <w:widowControl w:val="0"/>
        <w:tabs>
          <w:tab w:val="left" w:pos="1212"/>
        </w:tabs>
        <w:spacing w:after="0" w:line="240" w:lineRule="exact"/>
        <w:ind w:firstLine="709"/>
        <w:rPr>
          <w:rFonts w:ascii="Times New Roman" w:eastAsia="Times New Roman" w:hAnsi="Times New Roman"/>
          <w:sz w:val="24"/>
          <w:szCs w:val="24"/>
        </w:rPr>
      </w:pPr>
      <w:r w:rsidRPr="007C24A9">
        <w:rPr>
          <w:rFonts w:ascii="Times New Roman" w:eastAsia="Times New Roman" w:hAnsi="Times New Roman"/>
          <w:sz w:val="24"/>
          <w:szCs w:val="24"/>
          <w:lang w:bidi="ru-RU"/>
        </w:rPr>
        <w:t>На сайте размещаются сведения о реализуемых персонализированных</w:t>
      </w:r>
      <w:r w:rsidR="00A45CBB" w:rsidRPr="007C24A9">
        <w:rPr>
          <w:rFonts w:ascii="Times New Roman" w:eastAsia="Times New Roman" w:hAnsi="Times New Roman"/>
          <w:sz w:val="24"/>
          <w:szCs w:val="24"/>
          <w:lang w:bidi="ru-RU"/>
        </w:rPr>
        <w:t xml:space="preserve"> </w:t>
      </w:r>
      <w:r w:rsidRPr="007C24A9">
        <w:rPr>
          <w:rFonts w:ascii="Times New Roman" w:eastAsia="Times New Roman" w:hAnsi="Times New Roman"/>
          <w:color w:val="000000"/>
          <w:sz w:val="24"/>
          <w:szCs w:val="24"/>
          <w:lang w:eastAsia="ru-RU" w:bidi="ru-RU"/>
        </w:rPr>
        <w:t xml:space="preserve">программах наставничества педагогических работников, базы наставников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7C24A9">
        <w:rPr>
          <w:rFonts w:ascii="Times New Roman" w:eastAsia="Times New Roman" w:hAnsi="Times New Roman"/>
          <w:color w:val="000000"/>
          <w:sz w:val="24"/>
          <w:szCs w:val="24"/>
          <w:lang w:eastAsia="ru-RU" w:bidi="ru-RU"/>
        </w:rPr>
        <w:t>нормативно</w:t>
      </w:r>
      <w:r w:rsidRPr="007C24A9">
        <w:rPr>
          <w:rFonts w:ascii="Times New Roman" w:eastAsia="Times New Roman" w:hAnsi="Times New Roman"/>
          <w:color w:val="000000"/>
          <w:sz w:val="24"/>
          <w:szCs w:val="24"/>
          <w:lang w:eastAsia="ru-RU" w:bidi="ru-RU"/>
        </w:rPr>
        <w:softHyphen/>
        <w:t>правовая</w:t>
      </w:r>
      <w:proofErr w:type="spellEnd"/>
      <w:r w:rsidRPr="007C24A9">
        <w:rPr>
          <w:rFonts w:ascii="Times New Roman" w:eastAsia="Times New Roman" w:hAnsi="Times New Roman"/>
          <w:color w:val="000000"/>
          <w:sz w:val="24"/>
          <w:szCs w:val="24"/>
          <w:lang w:eastAsia="ru-RU" w:bidi="ru-RU"/>
        </w:rPr>
        <w:t xml:space="preserve">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Pr="007C24A9" w:rsidRDefault="00D03AF8" w:rsidP="007C24A9">
      <w:pPr>
        <w:widowControl w:val="0"/>
        <w:numPr>
          <w:ilvl w:val="1"/>
          <w:numId w:val="18"/>
        </w:numPr>
        <w:tabs>
          <w:tab w:val="left" w:pos="1637"/>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их завершения.</w:t>
      </w:r>
    </w:p>
    <w:p w:rsidR="00FA385A" w:rsidRPr="007C24A9" w:rsidRDefault="00FA385A" w:rsidP="007C24A9">
      <w:pPr>
        <w:widowControl w:val="0"/>
        <w:tabs>
          <w:tab w:val="left" w:pos="1637"/>
        </w:tabs>
        <w:spacing w:after="0" w:line="240" w:lineRule="exact"/>
        <w:ind w:left="709"/>
        <w:rPr>
          <w:rFonts w:ascii="Times New Roman" w:eastAsia="Times New Roman" w:hAnsi="Times New Roman"/>
          <w:color w:val="000000"/>
          <w:sz w:val="24"/>
          <w:szCs w:val="24"/>
          <w:lang w:eastAsia="ru-RU" w:bidi="ru-RU"/>
        </w:rPr>
      </w:pPr>
    </w:p>
    <w:p w:rsidR="00D03AF8" w:rsidRPr="007C24A9" w:rsidRDefault="00D03AF8" w:rsidP="007C24A9">
      <w:pPr>
        <w:widowControl w:val="0"/>
        <w:numPr>
          <w:ilvl w:val="0"/>
          <w:numId w:val="18"/>
        </w:numPr>
        <w:tabs>
          <w:tab w:val="left" w:pos="1062"/>
        </w:tabs>
        <w:spacing w:after="0" w:line="240" w:lineRule="exact"/>
        <w:ind w:firstLine="709"/>
        <w:outlineLvl w:val="0"/>
        <w:rPr>
          <w:rFonts w:ascii="Times New Roman" w:eastAsia="Times New Roman" w:hAnsi="Times New Roman"/>
          <w:bCs/>
          <w:color w:val="000000"/>
          <w:sz w:val="24"/>
          <w:szCs w:val="24"/>
          <w:lang w:eastAsia="ru-RU" w:bidi="ru-RU"/>
        </w:rPr>
      </w:pPr>
      <w:bookmarkStart w:id="7" w:name="bookmark39"/>
      <w:r w:rsidRPr="007C24A9">
        <w:rPr>
          <w:rFonts w:ascii="Times New Roman" w:eastAsia="Times New Roman" w:hAnsi="Times New Roman"/>
          <w:bCs/>
          <w:color w:val="000000"/>
          <w:sz w:val="24"/>
          <w:szCs w:val="24"/>
          <w:lang w:eastAsia="ru-RU" w:bidi="ru-RU"/>
        </w:rPr>
        <w:t>Заключительные положения</w:t>
      </w:r>
      <w:bookmarkEnd w:id="7"/>
    </w:p>
    <w:p w:rsidR="00D03AF8" w:rsidRPr="007C24A9" w:rsidRDefault="00D03AF8" w:rsidP="007C24A9">
      <w:pPr>
        <w:widowControl w:val="0"/>
        <w:numPr>
          <w:ilvl w:val="1"/>
          <w:numId w:val="18"/>
        </w:numPr>
        <w:tabs>
          <w:tab w:val="left" w:pos="1313"/>
        </w:tabs>
        <w:spacing w:after="0" w:line="240" w:lineRule="exact"/>
        <w:ind w:firstLine="709"/>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7C24A9" w:rsidRDefault="00D03AF8" w:rsidP="007C24A9">
      <w:pPr>
        <w:widowControl w:val="0"/>
        <w:numPr>
          <w:ilvl w:val="1"/>
          <w:numId w:val="18"/>
        </w:numPr>
        <w:tabs>
          <w:tab w:val="left" w:pos="1313"/>
        </w:tabs>
        <w:spacing w:after="0" w:line="240" w:lineRule="exact"/>
        <w:ind w:firstLine="709"/>
        <w:rPr>
          <w:rFonts w:ascii="Times New Roman" w:eastAsia="Times New Roman" w:hAnsi="Times New Roman"/>
          <w:color w:val="000000"/>
          <w:sz w:val="24"/>
          <w:szCs w:val="24"/>
          <w:lang w:eastAsia="ru-RU" w:bidi="ru-RU"/>
        </w:rPr>
      </w:pPr>
      <w:proofErr w:type="gramStart"/>
      <w:r w:rsidRPr="007C24A9">
        <w:rPr>
          <w:rFonts w:ascii="Times New Roman" w:eastAsia="Times New Roman" w:hAnsi="Times New Roman"/>
          <w:color w:val="000000"/>
          <w:sz w:val="24"/>
          <w:szCs w:val="24"/>
          <w:lang w:eastAsia="ru-RU" w:bidi="ru-RU"/>
        </w:rPr>
        <w:t xml:space="preserve">В настоящее Положение могут быть внесены изменения и дополнения </w:t>
      </w:r>
      <w:r w:rsidR="00FA385A"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D03AF8" w:rsidRPr="007C24A9" w:rsidRDefault="00D03AF8" w:rsidP="007C24A9">
      <w:pPr>
        <w:widowControl w:val="0"/>
        <w:spacing w:after="0" w:line="240" w:lineRule="exact"/>
        <w:ind w:firstLine="709"/>
        <w:rPr>
          <w:rFonts w:ascii="Times New Roman" w:eastAsia="Times New Roman" w:hAnsi="Times New Roman"/>
          <w:color w:val="000000"/>
          <w:sz w:val="24"/>
          <w:szCs w:val="24"/>
          <w:lang w:eastAsia="ru-RU" w:bidi="ru-RU"/>
        </w:rPr>
      </w:pPr>
    </w:p>
    <w:p w:rsidR="0080262D" w:rsidRPr="007C24A9" w:rsidRDefault="0080262D" w:rsidP="007C24A9">
      <w:pPr>
        <w:autoSpaceDE w:val="0"/>
        <w:autoSpaceDN w:val="0"/>
        <w:adjustRightInd w:val="0"/>
        <w:spacing w:after="0" w:line="240" w:lineRule="exact"/>
        <w:ind w:left="5529"/>
        <w:rPr>
          <w:rFonts w:ascii="Times New Roman" w:hAnsi="Times New Roman"/>
          <w:sz w:val="24"/>
          <w:szCs w:val="24"/>
        </w:rPr>
        <w:sectPr w:rsidR="0080262D" w:rsidRPr="007C24A9" w:rsidSect="007C24A9">
          <w:headerReference w:type="even" r:id="rId10"/>
          <w:headerReference w:type="default" r:id="rId11"/>
          <w:pgSz w:w="11906" w:h="16838"/>
          <w:pgMar w:top="397" w:right="140" w:bottom="284" w:left="1134" w:header="709" w:footer="709" w:gutter="0"/>
          <w:pgNumType w:start="1"/>
          <w:cols w:space="708"/>
          <w:titlePg/>
          <w:docGrid w:linePitch="360"/>
        </w:sectPr>
      </w:pPr>
    </w:p>
    <w:p w:rsidR="002E101C" w:rsidRPr="007C24A9" w:rsidRDefault="007C24A9" w:rsidP="007C24A9">
      <w:pPr>
        <w:autoSpaceDE w:val="0"/>
        <w:autoSpaceDN w:val="0"/>
        <w:adjustRightInd w:val="0"/>
        <w:spacing w:after="0" w:line="240" w:lineRule="exact"/>
        <w:ind w:left="5529"/>
        <w:rPr>
          <w:rFonts w:ascii="Times New Roman" w:hAnsi="Times New Roman"/>
          <w:color w:val="000000"/>
          <w:sz w:val="24"/>
          <w:szCs w:val="24"/>
          <w:vertAlign w:val="superscript"/>
        </w:rPr>
      </w:pPr>
      <w:r>
        <w:rPr>
          <w:rFonts w:ascii="Times New Roman" w:hAnsi="Times New Roman"/>
          <w:sz w:val="24"/>
          <w:szCs w:val="24"/>
          <w:vertAlign w:val="superscript"/>
        </w:rPr>
        <w:lastRenderedPageBreak/>
        <w:t xml:space="preserve">                             </w:t>
      </w:r>
      <w:r w:rsidR="002E101C" w:rsidRPr="007C24A9">
        <w:rPr>
          <w:rFonts w:ascii="Times New Roman" w:hAnsi="Times New Roman"/>
          <w:sz w:val="24"/>
          <w:szCs w:val="24"/>
          <w:vertAlign w:val="superscript"/>
        </w:rPr>
        <w:t>Приложение 2</w:t>
      </w:r>
      <w:r w:rsidRPr="007C24A9">
        <w:rPr>
          <w:rFonts w:ascii="Times New Roman" w:hAnsi="Times New Roman"/>
          <w:sz w:val="24"/>
          <w:szCs w:val="24"/>
          <w:vertAlign w:val="superscript"/>
        </w:rPr>
        <w:t xml:space="preserve">  </w:t>
      </w:r>
      <w:r w:rsidR="002E101C" w:rsidRPr="007C24A9">
        <w:rPr>
          <w:rFonts w:ascii="Times New Roman" w:hAnsi="Times New Roman"/>
          <w:color w:val="000000"/>
          <w:sz w:val="24"/>
          <w:szCs w:val="24"/>
          <w:vertAlign w:val="superscript"/>
        </w:rPr>
        <w:t xml:space="preserve">к </w:t>
      </w:r>
      <w:r w:rsidR="003D267D" w:rsidRPr="007C24A9">
        <w:rPr>
          <w:rFonts w:ascii="Times New Roman" w:hAnsi="Times New Roman"/>
          <w:color w:val="000000"/>
          <w:sz w:val="24"/>
          <w:szCs w:val="24"/>
          <w:vertAlign w:val="superscript"/>
        </w:rPr>
        <w:t xml:space="preserve">приказу </w:t>
      </w:r>
      <w:r w:rsidRPr="007C24A9">
        <w:rPr>
          <w:rFonts w:ascii="Times New Roman" w:hAnsi="Times New Roman"/>
          <w:color w:val="000000"/>
          <w:sz w:val="24"/>
          <w:szCs w:val="24"/>
          <w:vertAlign w:val="superscript"/>
        </w:rPr>
        <w:t xml:space="preserve">№68 </w:t>
      </w:r>
      <w:r w:rsidR="003D267D" w:rsidRPr="007C24A9">
        <w:rPr>
          <w:rFonts w:ascii="Times New Roman" w:hAnsi="Times New Roman"/>
          <w:color w:val="000000"/>
          <w:sz w:val="24"/>
          <w:szCs w:val="24"/>
          <w:vertAlign w:val="superscript"/>
        </w:rPr>
        <w:t xml:space="preserve"> от 20.04.2022г</w:t>
      </w:r>
    </w:p>
    <w:p w:rsidR="002F5B8E" w:rsidRPr="007C24A9" w:rsidRDefault="00924791" w:rsidP="007C24A9">
      <w:pPr>
        <w:widowControl w:val="0"/>
        <w:spacing w:after="0" w:line="240" w:lineRule="exact"/>
        <w:ind w:left="440"/>
        <w:jc w:val="center"/>
        <w:rPr>
          <w:rFonts w:ascii="Times New Roman" w:eastAsia="Times New Roman" w:hAnsi="Times New Roman"/>
          <w:bCs/>
          <w:color w:val="000000"/>
          <w:sz w:val="24"/>
          <w:szCs w:val="24"/>
          <w:lang w:eastAsia="ru-RU" w:bidi="ru-RU"/>
        </w:rPr>
      </w:pPr>
      <w:r w:rsidRPr="007C24A9">
        <w:rPr>
          <w:rFonts w:ascii="Times New Roman" w:eastAsia="Times New Roman" w:hAnsi="Times New Roman"/>
          <w:bCs/>
          <w:color w:val="000000"/>
          <w:sz w:val="24"/>
          <w:szCs w:val="24"/>
          <w:lang w:eastAsia="ru-RU" w:bidi="ru-RU"/>
        </w:rPr>
        <w:t>Д</w:t>
      </w:r>
      <w:r w:rsidR="002F5B8E" w:rsidRPr="007C24A9">
        <w:rPr>
          <w:rFonts w:ascii="Times New Roman" w:eastAsia="Times New Roman" w:hAnsi="Times New Roman"/>
          <w:bCs/>
          <w:color w:val="000000"/>
          <w:sz w:val="24"/>
          <w:szCs w:val="24"/>
          <w:lang w:eastAsia="ru-RU" w:bidi="ru-RU"/>
        </w:rPr>
        <w:t>орожная карта (план мероприятий)</w:t>
      </w:r>
      <w:r w:rsidR="002F5B8E" w:rsidRPr="007C24A9">
        <w:rPr>
          <w:rFonts w:ascii="Times New Roman" w:eastAsia="Times New Roman" w:hAnsi="Times New Roman"/>
          <w:bCs/>
          <w:color w:val="000000"/>
          <w:sz w:val="24"/>
          <w:szCs w:val="24"/>
          <w:lang w:eastAsia="ru-RU" w:bidi="ru-RU"/>
        </w:rPr>
        <w:br/>
        <w:t>по реализации Положения о системе наставничества педагогических</w:t>
      </w:r>
      <w:r w:rsidR="002F5B8E" w:rsidRPr="007C24A9">
        <w:rPr>
          <w:rFonts w:ascii="Times New Roman" w:eastAsia="Times New Roman" w:hAnsi="Times New Roman"/>
          <w:bCs/>
          <w:color w:val="000000"/>
          <w:sz w:val="24"/>
          <w:szCs w:val="24"/>
          <w:lang w:eastAsia="ru-RU" w:bidi="ru-RU"/>
        </w:rPr>
        <w:br/>
        <w:t xml:space="preserve">работников в </w:t>
      </w:r>
      <w:r w:rsidR="00BA4BE2" w:rsidRPr="007C24A9">
        <w:rPr>
          <w:rFonts w:ascii="Times New Roman" w:eastAsia="Times New Roman" w:hAnsi="Times New Roman"/>
          <w:bCs/>
          <w:color w:val="000000"/>
          <w:sz w:val="24"/>
          <w:szCs w:val="24"/>
          <w:lang w:eastAsia="ru-RU" w:bidi="ru-RU"/>
        </w:rPr>
        <w:t>МКОУ «СШ № 14»</w:t>
      </w:r>
    </w:p>
    <w:p w:rsidR="002F5B8E" w:rsidRPr="007C24A9" w:rsidRDefault="002F5B8E" w:rsidP="007C24A9">
      <w:pPr>
        <w:widowControl w:val="0"/>
        <w:tabs>
          <w:tab w:val="left" w:pos="1212"/>
        </w:tabs>
        <w:spacing w:after="0" w:line="240" w:lineRule="exact"/>
        <w:rPr>
          <w:rFonts w:ascii="Times New Roman" w:eastAsiaTheme="minorEastAsia" w:hAnsi="Times New Roman"/>
          <w:sz w:val="24"/>
          <w:szCs w:val="24"/>
          <w:lang w:eastAsia="ru-RU"/>
        </w:rPr>
      </w:pPr>
    </w:p>
    <w:tbl>
      <w:tblPr>
        <w:tblStyle w:val="ae"/>
        <w:tblW w:w="10456" w:type="dxa"/>
        <w:tblLayout w:type="fixed"/>
        <w:tblLook w:val="04A0" w:firstRow="1" w:lastRow="0" w:firstColumn="1" w:lastColumn="0" w:noHBand="0" w:noVBand="1"/>
      </w:tblPr>
      <w:tblGrid>
        <w:gridCol w:w="540"/>
        <w:gridCol w:w="2262"/>
        <w:gridCol w:w="7654"/>
      </w:tblGrid>
      <w:tr w:rsidR="0007225F" w:rsidRPr="007C24A9" w:rsidTr="007C24A9">
        <w:tc>
          <w:tcPr>
            <w:tcW w:w="540" w:type="dxa"/>
          </w:tcPr>
          <w:p w:rsidR="002E101C" w:rsidRPr="007C24A9" w:rsidRDefault="0007225F" w:rsidP="007C24A9">
            <w:pPr>
              <w:widowControl w:val="0"/>
              <w:spacing w:after="0" w:line="240" w:lineRule="exact"/>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w:t>
            </w:r>
          </w:p>
          <w:p w:rsidR="0007225F" w:rsidRPr="007C24A9" w:rsidRDefault="0007225F" w:rsidP="007C24A9">
            <w:pPr>
              <w:widowControl w:val="0"/>
              <w:spacing w:after="0" w:line="240" w:lineRule="exact"/>
              <w:rPr>
                <w:rFonts w:ascii="Times New Roman" w:eastAsia="Times New Roman" w:hAnsi="Times New Roman" w:cs="Times New Roman"/>
                <w:color w:val="000000"/>
                <w:sz w:val="24"/>
                <w:szCs w:val="24"/>
                <w:lang w:eastAsia="ru-RU" w:bidi="ru-RU"/>
              </w:rPr>
            </w:pPr>
            <w:proofErr w:type="gramStart"/>
            <w:r w:rsidRPr="007C24A9">
              <w:rPr>
                <w:rFonts w:ascii="Times New Roman" w:eastAsia="Times New Roman" w:hAnsi="Times New Roman" w:cs="Times New Roman"/>
                <w:color w:val="000000"/>
                <w:sz w:val="24"/>
                <w:szCs w:val="24"/>
                <w:lang w:eastAsia="ru-RU" w:bidi="ru-RU"/>
              </w:rPr>
              <w:t>п</w:t>
            </w:r>
            <w:proofErr w:type="gramEnd"/>
            <w:r w:rsidRPr="007C24A9">
              <w:rPr>
                <w:rFonts w:ascii="Times New Roman" w:eastAsia="Times New Roman" w:hAnsi="Times New Roman" w:cs="Times New Roman"/>
                <w:color w:val="000000"/>
                <w:sz w:val="24"/>
                <w:szCs w:val="24"/>
                <w:lang w:eastAsia="ru-RU" w:bidi="ru-RU"/>
              </w:rPr>
              <w:t>/п</w:t>
            </w:r>
          </w:p>
        </w:tc>
        <w:tc>
          <w:tcPr>
            <w:tcW w:w="2262" w:type="dxa"/>
          </w:tcPr>
          <w:p w:rsidR="0007225F" w:rsidRPr="007C24A9" w:rsidRDefault="0007225F" w:rsidP="007C24A9">
            <w:pPr>
              <w:widowControl w:val="0"/>
              <w:spacing w:after="0" w:line="240" w:lineRule="exact"/>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bCs/>
                <w:color w:val="000000"/>
                <w:sz w:val="24"/>
                <w:szCs w:val="24"/>
                <w:lang w:eastAsia="ru-RU" w:bidi="ru-RU"/>
              </w:rPr>
              <w:t>Наименование</w:t>
            </w:r>
            <w:r w:rsidR="00924791" w:rsidRPr="007C24A9">
              <w:rPr>
                <w:rFonts w:ascii="Times New Roman" w:eastAsia="Times New Roman" w:hAnsi="Times New Roman" w:cs="Times New Roman"/>
                <w:bCs/>
                <w:color w:val="000000"/>
                <w:sz w:val="24"/>
                <w:szCs w:val="24"/>
                <w:lang w:eastAsia="ru-RU" w:bidi="ru-RU"/>
              </w:rPr>
              <w:t xml:space="preserve"> </w:t>
            </w:r>
            <w:r w:rsidRPr="007C24A9">
              <w:rPr>
                <w:rFonts w:ascii="Times New Roman" w:eastAsia="Arial Unicode MS" w:hAnsi="Times New Roman" w:cs="Times New Roman"/>
                <w:bCs/>
                <w:color w:val="000000"/>
                <w:sz w:val="24"/>
                <w:szCs w:val="24"/>
                <w:lang w:eastAsia="ru-RU" w:bidi="ru-RU"/>
              </w:rPr>
              <w:t>этапа</w:t>
            </w:r>
          </w:p>
        </w:tc>
        <w:tc>
          <w:tcPr>
            <w:tcW w:w="7654" w:type="dxa"/>
          </w:tcPr>
          <w:p w:rsidR="0007225F" w:rsidRPr="007C24A9" w:rsidRDefault="0007225F" w:rsidP="007C24A9">
            <w:pPr>
              <w:widowControl w:val="0"/>
              <w:spacing w:after="0" w:line="240" w:lineRule="exact"/>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bCs/>
                <w:color w:val="000000"/>
                <w:sz w:val="24"/>
                <w:szCs w:val="24"/>
                <w:lang w:eastAsia="ru-RU" w:bidi="ru-RU"/>
              </w:rPr>
              <w:t>Содержание деятельности и план мероприятий</w:t>
            </w:r>
          </w:p>
        </w:tc>
      </w:tr>
      <w:tr w:rsidR="0007225F" w:rsidRPr="007C24A9" w:rsidTr="007C24A9">
        <w:tc>
          <w:tcPr>
            <w:tcW w:w="540" w:type="dxa"/>
          </w:tcPr>
          <w:p w:rsidR="0007225F" w:rsidRPr="007C24A9" w:rsidRDefault="0007225F" w:rsidP="007C24A9">
            <w:pPr>
              <w:pStyle w:val="a9"/>
              <w:widowControl w:val="0"/>
              <w:numPr>
                <w:ilvl w:val="0"/>
                <w:numId w:val="29"/>
              </w:numPr>
              <w:spacing w:after="0" w:line="240" w:lineRule="exact"/>
              <w:rPr>
                <w:rFonts w:ascii="Times New Roman" w:eastAsia="Times New Roman" w:hAnsi="Times New Roman" w:cs="Times New Roman"/>
                <w:color w:val="000000"/>
                <w:sz w:val="24"/>
                <w:szCs w:val="24"/>
                <w:lang w:eastAsia="ru-RU" w:bidi="ru-RU"/>
              </w:rPr>
            </w:pPr>
          </w:p>
        </w:tc>
        <w:tc>
          <w:tcPr>
            <w:tcW w:w="2262" w:type="dxa"/>
          </w:tcPr>
          <w:p w:rsidR="0007225F" w:rsidRPr="007C24A9" w:rsidRDefault="0007225F" w:rsidP="007C24A9">
            <w:pPr>
              <w:widowControl w:val="0"/>
              <w:spacing w:after="0" w:line="240" w:lineRule="exact"/>
              <w:rPr>
                <w:rFonts w:ascii="Times New Roman" w:eastAsia="Times New Roman" w:hAnsi="Times New Roman" w:cs="Times New Roman"/>
                <w:color w:val="000000"/>
                <w:sz w:val="24"/>
                <w:szCs w:val="24"/>
                <w:lang w:eastAsia="ru-RU" w:bidi="ru-RU"/>
              </w:rPr>
            </w:pPr>
            <w:r w:rsidRPr="007C24A9">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7654" w:type="dxa"/>
          </w:tcPr>
          <w:p w:rsidR="0007225F" w:rsidRPr="007C24A9" w:rsidRDefault="0007225F" w:rsidP="007C24A9">
            <w:pPr>
              <w:widowControl w:val="0"/>
              <w:spacing w:after="0" w:line="240" w:lineRule="exact"/>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bCs/>
                <w:color w:val="000000"/>
                <w:sz w:val="24"/>
                <w:szCs w:val="24"/>
                <w:lang w:eastAsia="ru-RU" w:bidi="ru-RU"/>
              </w:rPr>
              <w:t xml:space="preserve">Подготовка и принятие локальных нормативных правовых актов </w:t>
            </w:r>
            <w:r w:rsidR="00BA4BE2" w:rsidRPr="007C24A9">
              <w:rPr>
                <w:rFonts w:ascii="Times New Roman" w:eastAsia="Times New Roman" w:hAnsi="Times New Roman"/>
                <w:color w:val="000000"/>
                <w:sz w:val="24"/>
                <w:szCs w:val="24"/>
                <w:lang w:eastAsia="ru-RU" w:bidi="ru-RU"/>
              </w:rPr>
              <w:t>МКОУ «СШ № 14»</w:t>
            </w:r>
            <w:r w:rsidRPr="007C24A9">
              <w:rPr>
                <w:rFonts w:ascii="Times New Roman" w:eastAsia="Times New Roman" w:hAnsi="Times New Roman" w:cs="Times New Roman"/>
                <w:bCs/>
                <w:color w:val="000000"/>
                <w:sz w:val="24"/>
                <w:szCs w:val="24"/>
                <w:lang w:eastAsia="ru-RU" w:bidi="ru-RU"/>
              </w:rPr>
              <w:t>:</w:t>
            </w:r>
          </w:p>
          <w:p w:rsidR="0007225F" w:rsidRPr="007C24A9" w:rsidRDefault="0007225F" w:rsidP="007C24A9">
            <w:pPr>
              <w:pStyle w:val="a9"/>
              <w:widowControl w:val="0"/>
              <w:numPr>
                <w:ilvl w:val="0"/>
                <w:numId w:val="30"/>
              </w:numPr>
              <w:tabs>
                <w:tab w:val="left" w:pos="197"/>
              </w:tabs>
              <w:spacing w:after="0" w:line="240" w:lineRule="exact"/>
              <w:ind w:left="34" w:hanging="34"/>
              <w:rPr>
                <w:rFonts w:ascii="Times New Roman" w:eastAsia="Times New Roman" w:hAnsi="Times New Roman"/>
                <w:color w:val="000000"/>
                <w:sz w:val="24"/>
                <w:szCs w:val="24"/>
                <w:lang w:eastAsia="ru-RU" w:bidi="ru-RU"/>
              </w:rPr>
            </w:pPr>
            <w:r w:rsidRPr="007C24A9">
              <w:rPr>
                <w:rFonts w:ascii="Times New Roman" w:eastAsia="Times New Roman" w:hAnsi="Times New Roman"/>
                <w:color w:val="000000"/>
                <w:sz w:val="24"/>
                <w:szCs w:val="24"/>
                <w:lang w:eastAsia="ru-RU" w:bidi="ru-RU"/>
              </w:rPr>
              <w:t xml:space="preserve">Приказ «Об утверждении положения </w:t>
            </w:r>
            <w:r w:rsidRPr="007C24A9">
              <w:rPr>
                <w:rFonts w:ascii="Times New Roman" w:eastAsia="Times New Roman" w:hAnsi="Times New Roman"/>
                <w:color w:val="000000"/>
                <w:sz w:val="24"/>
                <w:szCs w:val="24"/>
                <w:lang w:eastAsia="ru-RU" w:bidi="ru-RU"/>
              </w:rPr>
              <w:br/>
              <w:t xml:space="preserve">о системе наставничества педагогических работников в </w:t>
            </w:r>
            <w:r w:rsidR="00BA4BE2" w:rsidRPr="007C24A9">
              <w:rPr>
                <w:rFonts w:ascii="Times New Roman" w:eastAsia="Times New Roman" w:hAnsi="Times New Roman"/>
                <w:color w:val="000000"/>
                <w:sz w:val="24"/>
                <w:szCs w:val="24"/>
                <w:lang w:eastAsia="ru-RU" w:bidi="ru-RU"/>
              </w:rPr>
              <w:t>МКОУ «СШ № 14»,</w:t>
            </w:r>
            <w:r w:rsidRPr="007C24A9">
              <w:rPr>
                <w:rFonts w:ascii="Times New Roman" w:eastAsia="Times New Roman" w:hAnsi="Times New Roman"/>
                <w:color w:val="000000"/>
                <w:sz w:val="24"/>
                <w:szCs w:val="24"/>
                <w:lang w:eastAsia="ru-RU" w:bidi="ru-RU"/>
              </w:rPr>
              <w:t xml:space="preserve">» (Приложение </w:t>
            </w:r>
            <w:r w:rsidR="006C4875" w:rsidRPr="007C24A9">
              <w:rPr>
                <w:rFonts w:ascii="Times New Roman" w:eastAsia="Times New Roman" w:hAnsi="Times New Roman"/>
                <w:color w:val="000000"/>
                <w:sz w:val="24"/>
                <w:szCs w:val="24"/>
                <w:lang w:eastAsia="ru-RU" w:bidi="ru-RU"/>
              </w:rPr>
              <w:t>1</w:t>
            </w:r>
            <w:r w:rsidRPr="007C24A9">
              <w:rPr>
                <w:rFonts w:ascii="Times New Roman" w:eastAsia="Times New Roman" w:hAnsi="Times New Roman"/>
                <w:color w:val="000000"/>
                <w:sz w:val="24"/>
                <w:szCs w:val="24"/>
                <w:lang w:eastAsia="ru-RU" w:bidi="ru-RU"/>
              </w:rPr>
              <w:t xml:space="preserve"> – Положение о системе наставничества педагогических работников </w:t>
            </w:r>
            <w:r w:rsidRPr="007C24A9">
              <w:rPr>
                <w:rFonts w:ascii="Times New Roman" w:eastAsia="Times New Roman" w:hAnsi="Times New Roman"/>
                <w:color w:val="000000"/>
                <w:sz w:val="24"/>
                <w:szCs w:val="24"/>
                <w:lang w:eastAsia="ru-RU" w:bidi="ru-RU"/>
              </w:rPr>
              <w:br/>
              <w:t xml:space="preserve">в </w:t>
            </w:r>
            <w:r w:rsidR="00BA4BE2" w:rsidRPr="007C24A9">
              <w:rPr>
                <w:rFonts w:ascii="Times New Roman" w:eastAsia="Times New Roman" w:hAnsi="Times New Roman"/>
                <w:color w:val="000000"/>
                <w:sz w:val="24"/>
                <w:szCs w:val="24"/>
                <w:lang w:eastAsia="ru-RU" w:bidi="ru-RU"/>
              </w:rPr>
              <w:t>МКОУ «СШ № 14»</w:t>
            </w:r>
            <w:r w:rsidRPr="007C24A9">
              <w:rPr>
                <w:rFonts w:ascii="Times New Roman" w:eastAsia="Times New Roman" w:hAnsi="Times New Roman"/>
                <w:color w:val="000000"/>
                <w:sz w:val="24"/>
                <w:szCs w:val="24"/>
                <w:lang w:eastAsia="ru-RU" w:bidi="ru-RU"/>
              </w:rPr>
              <w:t xml:space="preserve">, Приложение </w:t>
            </w:r>
            <w:r w:rsidR="006C4875" w:rsidRPr="007C24A9">
              <w:rPr>
                <w:rFonts w:ascii="Times New Roman" w:eastAsia="Times New Roman" w:hAnsi="Times New Roman"/>
                <w:color w:val="000000"/>
                <w:sz w:val="24"/>
                <w:szCs w:val="24"/>
                <w:lang w:eastAsia="ru-RU" w:bidi="ru-RU"/>
              </w:rPr>
              <w:t>2</w:t>
            </w:r>
            <w:r w:rsidRPr="007C24A9">
              <w:rPr>
                <w:rFonts w:ascii="Times New Roman" w:eastAsia="Times New Roman" w:hAnsi="Times New Roman"/>
                <w:color w:val="000000"/>
                <w:sz w:val="24"/>
                <w:szCs w:val="24"/>
                <w:lang w:eastAsia="ru-RU" w:bidi="ru-RU"/>
              </w:rPr>
              <w:t xml:space="preserve"> – дорожная карта (план мероприятий) </w:t>
            </w:r>
            <w:r w:rsidRPr="007C24A9">
              <w:rPr>
                <w:rFonts w:ascii="Times New Roman" w:eastAsia="Times New Roman" w:hAnsi="Times New Roman"/>
                <w:color w:val="000000"/>
                <w:sz w:val="24"/>
                <w:szCs w:val="24"/>
                <w:lang w:eastAsia="ru-RU" w:bidi="ru-RU"/>
              </w:rPr>
              <w:br/>
              <w:t xml:space="preserve">по реализации Положения о системе наставничества педагогических работников </w:t>
            </w:r>
            <w:r w:rsidR="009815C1" w:rsidRPr="007C24A9">
              <w:rPr>
                <w:rFonts w:ascii="Times New Roman" w:eastAsia="Times New Roman" w:hAnsi="Times New Roman"/>
                <w:color w:val="000000"/>
                <w:sz w:val="24"/>
                <w:szCs w:val="24"/>
                <w:lang w:eastAsia="ru-RU" w:bidi="ru-RU"/>
              </w:rPr>
              <w:br/>
            </w:r>
            <w:r w:rsidRPr="007C24A9">
              <w:rPr>
                <w:rFonts w:ascii="Times New Roman" w:eastAsia="Times New Roman" w:hAnsi="Times New Roman"/>
                <w:color w:val="000000"/>
                <w:sz w:val="24"/>
                <w:szCs w:val="24"/>
                <w:lang w:eastAsia="ru-RU" w:bidi="ru-RU"/>
              </w:rPr>
              <w:t xml:space="preserve">в </w:t>
            </w:r>
            <w:r w:rsidR="00BA4BE2" w:rsidRPr="007C24A9">
              <w:rPr>
                <w:rFonts w:ascii="Times New Roman" w:eastAsia="Times New Roman" w:hAnsi="Times New Roman"/>
                <w:color w:val="000000"/>
                <w:sz w:val="24"/>
                <w:szCs w:val="24"/>
                <w:lang w:eastAsia="ru-RU" w:bidi="ru-RU"/>
              </w:rPr>
              <w:t>МКОУ «СШ № 14»</w:t>
            </w:r>
            <w:r w:rsidRPr="007C24A9">
              <w:rPr>
                <w:rFonts w:ascii="Times New Roman" w:eastAsia="Times New Roman" w:hAnsi="Times New Roman"/>
                <w:color w:val="000000"/>
                <w:sz w:val="24"/>
                <w:szCs w:val="24"/>
                <w:lang w:eastAsia="ru-RU" w:bidi="ru-RU"/>
              </w:rPr>
              <w:t>).</w:t>
            </w:r>
          </w:p>
          <w:p w:rsidR="0007225F" w:rsidRPr="007C24A9" w:rsidRDefault="0007225F" w:rsidP="007C24A9">
            <w:pPr>
              <w:widowControl w:val="0"/>
              <w:numPr>
                <w:ilvl w:val="0"/>
                <w:numId w:val="30"/>
              </w:numPr>
              <w:tabs>
                <w:tab w:val="left" w:pos="197"/>
              </w:tabs>
              <w:spacing w:after="0" w:line="240" w:lineRule="exact"/>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Прика</w:t>
            </w:r>
            <w:proofErr w:type="gramStart"/>
            <w:r w:rsidRPr="007C24A9">
              <w:rPr>
                <w:rFonts w:ascii="Times New Roman" w:eastAsia="Times New Roman" w:hAnsi="Times New Roman" w:cs="Times New Roman"/>
                <w:color w:val="000000"/>
                <w:sz w:val="24"/>
                <w:szCs w:val="24"/>
                <w:lang w:eastAsia="ru-RU" w:bidi="ru-RU"/>
              </w:rPr>
              <w:t>з(</w:t>
            </w:r>
            <w:proofErr w:type="gramEnd"/>
            <w:r w:rsidRPr="007C24A9">
              <w:rPr>
                <w:rFonts w:ascii="Times New Roman" w:eastAsia="Times New Roman" w:hAnsi="Times New Roman" w:cs="Times New Roman"/>
                <w:color w:val="000000"/>
                <w:sz w:val="24"/>
                <w:szCs w:val="24"/>
                <w:lang w:eastAsia="ru-RU" w:bidi="ru-RU"/>
              </w:rPr>
              <w:t xml:space="preserve">ы) о закреплении наставнических пар/групп с письменного согласия </w:t>
            </w:r>
            <w:r w:rsidR="009815C1" w:rsidRPr="007C24A9">
              <w:rPr>
                <w:rFonts w:ascii="Times New Roman" w:eastAsia="Times New Roman" w:hAnsi="Times New Roman" w:cs="Times New Roman"/>
                <w:color w:val="000000"/>
                <w:sz w:val="24"/>
                <w:szCs w:val="24"/>
                <w:lang w:eastAsia="ru-RU" w:bidi="ru-RU"/>
              </w:rPr>
              <w:br/>
            </w:r>
            <w:r w:rsidRPr="007C24A9">
              <w:rPr>
                <w:rFonts w:ascii="Times New Roman" w:eastAsia="Times New Roman" w:hAnsi="Times New Roman" w:cs="Times New Roman"/>
                <w:color w:val="000000"/>
                <w:sz w:val="24"/>
                <w:szCs w:val="24"/>
                <w:lang w:eastAsia="ru-RU" w:bidi="ru-RU"/>
              </w:rPr>
              <w:t xml:space="preserve">их участников на возложение </w:t>
            </w:r>
            <w:r w:rsidRPr="007C24A9">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07225F" w:rsidRPr="007C24A9" w:rsidRDefault="0007225F" w:rsidP="007C24A9">
            <w:pPr>
              <w:widowControl w:val="0"/>
              <w:numPr>
                <w:ilvl w:val="0"/>
                <w:numId w:val="30"/>
              </w:numPr>
              <w:tabs>
                <w:tab w:val="left" w:pos="197"/>
              </w:tabs>
              <w:spacing w:after="0" w:line="240" w:lineRule="exact"/>
              <w:rPr>
                <w:rFonts w:ascii="Times New Roman" w:eastAsia="Times New Roman" w:hAnsi="Times New Roman" w:cs="Times New Roman"/>
                <w:color w:val="000000"/>
                <w:sz w:val="24"/>
                <w:szCs w:val="24"/>
                <w:lang w:eastAsia="ru-RU" w:bidi="ru-RU"/>
              </w:rPr>
            </w:pPr>
            <w:r w:rsidRPr="007C24A9">
              <w:rPr>
                <w:rFonts w:ascii="Times New Roman" w:eastAsia="Arial Unicode MS" w:hAnsi="Times New Roman" w:cs="Times New Roman"/>
                <w:color w:val="000000"/>
                <w:sz w:val="24"/>
                <w:szCs w:val="24"/>
                <w:lang w:eastAsia="ru-RU" w:bidi="ru-RU"/>
              </w:rPr>
              <w:t xml:space="preserve">Подготовка персонализированных программ наставничества – при наличии </w:t>
            </w:r>
            <w:r w:rsidRPr="007C24A9">
              <w:rPr>
                <w:rFonts w:ascii="Times New Roman" w:eastAsia="Arial Unicode MS" w:hAnsi="Times New Roman" w:cs="Times New Roman"/>
                <w:color w:val="000000"/>
                <w:sz w:val="24"/>
                <w:szCs w:val="24"/>
                <w:lang w:eastAsia="ru-RU" w:bidi="ru-RU"/>
              </w:rPr>
              <w:br/>
              <w:t>в организации наставляемых.</w:t>
            </w:r>
          </w:p>
        </w:tc>
      </w:tr>
      <w:tr w:rsidR="0007225F" w:rsidRPr="007C24A9" w:rsidTr="007C24A9">
        <w:tc>
          <w:tcPr>
            <w:tcW w:w="540" w:type="dxa"/>
          </w:tcPr>
          <w:p w:rsidR="0007225F" w:rsidRPr="007C24A9" w:rsidRDefault="0007225F" w:rsidP="007C24A9">
            <w:pPr>
              <w:pStyle w:val="a9"/>
              <w:widowControl w:val="0"/>
              <w:numPr>
                <w:ilvl w:val="0"/>
                <w:numId w:val="29"/>
              </w:numPr>
              <w:spacing w:after="0" w:line="240" w:lineRule="exact"/>
              <w:jc w:val="both"/>
              <w:rPr>
                <w:rFonts w:ascii="Times New Roman" w:eastAsia="Times New Roman" w:hAnsi="Times New Roman" w:cs="Times New Roman"/>
                <w:color w:val="000000"/>
                <w:sz w:val="24"/>
                <w:szCs w:val="24"/>
                <w:lang w:eastAsia="ru-RU" w:bidi="ru-RU"/>
              </w:rPr>
            </w:pPr>
          </w:p>
        </w:tc>
        <w:tc>
          <w:tcPr>
            <w:tcW w:w="2262" w:type="dxa"/>
          </w:tcPr>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Формирование банка </w:t>
            </w:r>
            <w:proofErr w:type="gramStart"/>
            <w:r w:rsidRPr="007C24A9">
              <w:rPr>
                <w:rFonts w:ascii="Times New Roman" w:eastAsia="Times New Roman" w:hAnsi="Times New Roman" w:cs="Times New Roman"/>
                <w:color w:val="000000"/>
                <w:sz w:val="24"/>
                <w:szCs w:val="24"/>
                <w:lang w:eastAsia="ru-RU" w:bidi="ru-RU"/>
              </w:rPr>
              <w:t>наставляемых</w:t>
            </w:r>
            <w:proofErr w:type="gramEnd"/>
          </w:p>
        </w:tc>
        <w:tc>
          <w:tcPr>
            <w:tcW w:w="7654" w:type="dxa"/>
          </w:tcPr>
          <w:p w:rsidR="0007225F" w:rsidRPr="007C24A9" w:rsidRDefault="0007225F" w:rsidP="007C24A9">
            <w:pPr>
              <w:widowControl w:val="0"/>
              <w:numPr>
                <w:ilvl w:val="0"/>
                <w:numId w:val="31"/>
              </w:numPr>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07225F" w:rsidRPr="007C24A9" w:rsidRDefault="0007225F" w:rsidP="007C24A9">
            <w:pPr>
              <w:widowControl w:val="0"/>
              <w:numPr>
                <w:ilvl w:val="0"/>
                <w:numId w:val="31"/>
              </w:numPr>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009815C1" w:rsidRPr="007C24A9">
              <w:rPr>
                <w:rFonts w:ascii="Times New Roman" w:eastAsia="Times New Roman" w:hAnsi="Times New Roman" w:cs="Times New Roman"/>
                <w:color w:val="000000"/>
                <w:sz w:val="24"/>
                <w:szCs w:val="24"/>
                <w:lang w:eastAsia="ru-RU" w:bidi="ru-RU"/>
              </w:rPr>
              <w:br/>
            </w:r>
            <w:r w:rsidRPr="007C24A9">
              <w:rPr>
                <w:rFonts w:ascii="Times New Roman" w:eastAsia="Times New Roman" w:hAnsi="Times New Roman" w:cs="Times New Roman"/>
                <w:color w:val="000000"/>
                <w:sz w:val="24"/>
                <w:szCs w:val="24"/>
                <w:lang w:eastAsia="ru-RU" w:bidi="ru-RU"/>
              </w:rPr>
              <w:t>и обработку персональных данных.</w:t>
            </w:r>
          </w:p>
        </w:tc>
      </w:tr>
      <w:tr w:rsidR="0007225F" w:rsidRPr="007C24A9" w:rsidTr="007C24A9">
        <w:tc>
          <w:tcPr>
            <w:tcW w:w="540" w:type="dxa"/>
          </w:tcPr>
          <w:p w:rsidR="0007225F" w:rsidRPr="007C24A9" w:rsidRDefault="0007225F" w:rsidP="007C24A9">
            <w:pPr>
              <w:pStyle w:val="a9"/>
              <w:widowControl w:val="0"/>
              <w:numPr>
                <w:ilvl w:val="0"/>
                <w:numId w:val="29"/>
              </w:numPr>
              <w:spacing w:after="0" w:line="240" w:lineRule="exact"/>
              <w:jc w:val="both"/>
              <w:rPr>
                <w:rFonts w:ascii="Times New Roman" w:eastAsia="Times New Roman" w:hAnsi="Times New Roman" w:cs="Times New Roman"/>
                <w:color w:val="000000"/>
                <w:sz w:val="24"/>
                <w:szCs w:val="24"/>
                <w:lang w:eastAsia="ru-RU" w:bidi="ru-RU"/>
              </w:rPr>
            </w:pPr>
          </w:p>
        </w:tc>
        <w:tc>
          <w:tcPr>
            <w:tcW w:w="2262" w:type="dxa"/>
          </w:tcPr>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Формирование банка</w:t>
            </w:r>
          </w:p>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наставников</w:t>
            </w:r>
          </w:p>
        </w:tc>
        <w:tc>
          <w:tcPr>
            <w:tcW w:w="7654" w:type="dxa"/>
          </w:tcPr>
          <w:p w:rsidR="0007225F" w:rsidRPr="007C24A9" w:rsidRDefault="0007225F" w:rsidP="007C24A9">
            <w:pPr>
              <w:widowControl w:val="0"/>
              <w:numPr>
                <w:ilvl w:val="0"/>
                <w:numId w:val="32"/>
              </w:numPr>
              <w:tabs>
                <w:tab w:val="left" w:pos="283"/>
              </w:tabs>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w:t>
            </w:r>
            <w:r w:rsidR="00BA4BE2" w:rsidRPr="007C24A9">
              <w:rPr>
                <w:rFonts w:ascii="Times New Roman" w:eastAsia="Times New Roman" w:hAnsi="Times New Roman"/>
                <w:color w:val="000000"/>
                <w:sz w:val="24"/>
                <w:szCs w:val="24"/>
                <w:lang w:eastAsia="ru-RU" w:bidi="ru-RU"/>
              </w:rPr>
              <w:t>МКОУ «СШ № 14»</w:t>
            </w:r>
            <w:r w:rsidRPr="007C24A9">
              <w:rPr>
                <w:rFonts w:ascii="Times New Roman" w:eastAsia="Times New Roman" w:hAnsi="Times New Roman" w:cs="Times New Roman"/>
                <w:color w:val="000000"/>
                <w:sz w:val="24"/>
                <w:szCs w:val="24"/>
                <w:lang w:eastAsia="ru-RU" w:bidi="ru-RU"/>
              </w:rPr>
              <w:t xml:space="preserve">, желающих принять участие </w:t>
            </w:r>
            <w:r w:rsidRPr="007C24A9">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07225F" w:rsidRPr="007C24A9" w:rsidRDefault="0007225F" w:rsidP="007C24A9">
            <w:pPr>
              <w:widowControl w:val="0"/>
              <w:numPr>
                <w:ilvl w:val="0"/>
                <w:numId w:val="32"/>
              </w:numPr>
              <w:tabs>
                <w:tab w:val="left" w:pos="283"/>
              </w:tabs>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Arial Unicode MS" w:hAnsi="Times New Roman" w:cs="Times New Roman"/>
                <w:color w:val="000000"/>
                <w:sz w:val="24"/>
                <w:szCs w:val="24"/>
                <w:lang w:eastAsia="ru-RU" w:bidi="ru-RU"/>
              </w:rPr>
              <w:t>Формирование банка данных наставников, обеспечение согласий на сбор и обработку персональных данных.</w:t>
            </w:r>
          </w:p>
        </w:tc>
      </w:tr>
      <w:tr w:rsidR="0007225F" w:rsidRPr="007C24A9" w:rsidTr="007C24A9">
        <w:tc>
          <w:tcPr>
            <w:tcW w:w="540" w:type="dxa"/>
          </w:tcPr>
          <w:p w:rsidR="0007225F" w:rsidRPr="007C24A9" w:rsidRDefault="0007225F" w:rsidP="007C24A9">
            <w:pPr>
              <w:pStyle w:val="a9"/>
              <w:widowControl w:val="0"/>
              <w:numPr>
                <w:ilvl w:val="0"/>
                <w:numId w:val="29"/>
              </w:numPr>
              <w:spacing w:after="0" w:line="240" w:lineRule="exact"/>
              <w:jc w:val="both"/>
              <w:rPr>
                <w:rFonts w:ascii="Times New Roman" w:eastAsia="Times New Roman" w:hAnsi="Times New Roman" w:cs="Times New Roman"/>
                <w:color w:val="000000"/>
                <w:sz w:val="24"/>
                <w:szCs w:val="24"/>
                <w:lang w:eastAsia="ru-RU" w:bidi="ru-RU"/>
              </w:rPr>
            </w:pPr>
          </w:p>
        </w:tc>
        <w:tc>
          <w:tcPr>
            <w:tcW w:w="2262" w:type="dxa"/>
          </w:tcPr>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Arial Unicode MS" w:hAnsi="Times New Roman" w:cs="Times New Roman"/>
                <w:bCs/>
                <w:color w:val="000000"/>
                <w:sz w:val="24"/>
                <w:szCs w:val="24"/>
                <w:lang w:eastAsia="ru-RU" w:bidi="ru-RU"/>
              </w:rPr>
              <w:t>Отбор и обучение</w:t>
            </w:r>
          </w:p>
        </w:tc>
        <w:tc>
          <w:tcPr>
            <w:tcW w:w="7654" w:type="dxa"/>
          </w:tcPr>
          <w:p w:rsidR="0007225F" w:rsidRPr="007C24A9" w:rsidRDefault="0007225F" w:rsidP="007C24A9">
            <w:pPr>
              <w:pStyle w:val="a9"/>
              <w:numPr>
                <w:ilvl w:val="0"/>
                <w:numId w:val="37"/>
              </w:numPr>
              <w:spacing w:after="0" w:line="240" w:lineRule="exact"/>
              <w:ind w:left="34"/>
              <w:jc w:val="both"/>
              <w:rPr>
                <w:rFonts w:ascii="Times New Roman" w:eastAsia="Times New Roman" w:hAnsi="Times New Roman"/>
                <w:sz w:val="24"/>
                <w:szCs w:val="24"/>
              </w:rPr>
            </w:pPr>
            <w:r w:rsidRPr="007C24A9">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7C24A9">
              <w:rPr>
                <w:rFonts w:ascii="Times New Roman" w:eastAsia="Arial Unicode MS" w:hAnsi="Times New Roman"/>
                <w:iCs/>
                <w:color w:val="000000"/>
                <w:sz w:val="24"/>
                <w:szCs w:val="24"/>
                <w:lang w:eastAsia="ru-RU" w:bidi="ru-RU"/>
              </w:rPr>
              <w:t>конкретной</w:t>
            </w:r>
            <w:r w:rsidR="00924791" w:rsidRPr="007C24A9">
              <w:rPr>
                <w:rFonts w:ascii="Times New Roman" w:eastAsia="Arial Unicode MS" w:hAnsi="Times New Roman"/>
                <w:iCs/>
                <w:color w:val="000000"/>
                <w:sz w:val="24"/>
                <w:szCs w:val="24"/>
                <w:lang w:eastAsia="ru-RU" w:bidi="ru-RU"/>
              </w:rPr>
              <w:t xml:space="preserve"> </w:t>
            </w:r>
            <w:r w:rsidRPr="007C24A9">
              <w:rPr>
                <w:rFonts w:ascii="Times New Roman" w:eastAsia="Arial Unicode MS" w:hAnsi="Times New Roman"/>
                <w:color w:val="000000"/>
                <w:sz w:val="24"/>
                <w:szCs w:val="24"/>
                <w:lang w:eastAsia="ru-RU" w:bidi="ru-RU"/>
              </w:rPr>
              <w:t>персонализированной программы</w:t>
            </w:r>
            <w:r w:rsidR="00924791" w:rsidRPr="007C24A9">
              <w:rPr>
                <w:rFonts w:ascii="Times New Roman" w:eastAsia="Arial Unicode MS" w:hAnsi="Times New Roman"/>
                <w:color w:val="000000"/>
                <w:sz w:val="24"/>
                <w:szCs w:val="24"/>
                <w:lang w:eastAsia="ru-RU" w:bidi="ru-RU"/>
              </w:rPr>
              <w:t xml:space="preserve"> </w:t>
            </w:r>
            <w:r w:rsidRPr="007C24A9">
              <w:rPr>
                <w:rFonts w:ascii="Times New Roman" w:eastAsia="Times New Roman" w:hAnsi="Times New Roman"/>
                <w:sz w:val="24"/>
                <w:szCs w:val="24"/>
              </w:rPr>
              <w:t>наставничества педагога/группы педагогов.</w:t>
            </w:r>
          </w:p>
          <w:p w:rsidR="009815C1"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2) Обучение наставников для работы </w:t>
            </w:r>
            <w:r w:rsidR="009815C1" w:rsidRPr="007C24A9">
              <w:rPr>
                <w:rFonts w:ascii="Times New Roman" w:eastAsia="Times New Roman" w:hAnsi="Times New Roman" w:cs="Times New Roman"/>
                <w:color w:val="000000"/>
                <w:sz w:val="24"/>
                <w:szCs w:val="24"/>
                <w:lang w:eastAsia="ru-RU" w:bidi="ru-RU"/>
              </w:rPr>
              <w:br/>
            </w:r>
            <w:r w:rsidRPr="007C24A9">
              <w:rPr>
                <w:rFonts w:ascii="Times New Roman" w:eastAsia="Times New Roman" w:hAnsi="Times New Roman" w:cs="Times New Roman"/>
                <w:color w:val="000000"/>
                <w:sz w:val="24"/>
                <w:szCs w:val="24"/>
                <w:lang w:eastAsia="ru-RU" w:bidi="ru-RU"/>
              </w:rPr>
              <w:t xml:space="preserve">с </w:t>
            </w:r>
            <w:proofErr w:type="gramStart"/>
            <w:r w:rsidRPr="007C24A9">
              <w:rPr>
                <w:rFonts w:ascii="Times New Roman" w:eastAsia="Times New Roman" w:hAnsi="Times New Roman" w:cs="Times New Roman"/>
                <w:color w:val="000000"/>
                <w:sz w:val="24"/>
                <w:szCs w:val="24"/>
                <w:lang w:eastAsia="ru-RU" w:bidi="ru-RU"/>
              </w:rPr>
              <w:t>наставляемыми</w:t>
            </w:r>
            <w:proofErr w:type="gramEnd"/>
            <w:r w:rsidRPr="007C24A9">
              <w:rPr>
                <w:rFonts w:ascii="Times New Roman" w:eastAsia="Times New Roman" w:hAnsi="Times New Roman" w:cs="Times New Roman"/>
                <w:color w:val="000000"/>
                <w:sz w:val="24"/>
                <w:szCs w:val="24"/>
                <w:lang w:eastAsia="ru-RU" w:bidi="ru-RU"/>
              </w:rPr>
              <w:t>:</w:t>
            </w:r>
          </w:p>
          <w:p w:rsidR="0007225F" w:rsidRPr="007C24A9" w:rsidRDefault="009815C1"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 </w:t>
            </w:r>
            <w:r w:rsidR="0007225F" w:rsidRPr="007C24A9">
              <w:rPr>
                <w:rFonts w:ascii="Times New Roman" w:eastAsia="Times New Roman" w:hAnsi="Times New Roman" w:cs="Times New Roman"/>
                <w:color w:val="000000"/>
                <w:sz w:val="24"/>
                <w:szCs w:val="24"/>
                <w:lang w:eastAsia="ru-RU" w:bidi="ru-RU"/>
              </w:rPr>
              <w:t xml:space="preserve">подготовка методических материалов </w:t>
            </w:r>
            <w:r w:rsidRPr="007C24A9">
              <w:rPr>
                <w:rFonts w:ascii="Times New Roman" w:eastAsia="Times New Roman" w:hAnsi="Times New Roman" w:cs="Times New Roman"/>
                <w:color w:val="000000"/>
                <w:sz w:val="24"/>
                <w:szCs w:val="24"/>
                <w:lang w:eastAsia="ru-RU" w:bidi="ru-RU"/>
              </w:rPr>
              <w:br/>
            </w:r>
            <w:r w:rsidR="0007225F" w:rsidRPr="007C24A9">
              <w:rPr>
                <w:rFonts w:ascii="Times New Roman" w:eastAsia="Times New Roman" w:hAnsi="Times New Roman" w:cs="Times New Roman"/>
                <w:color w:val="000000"/>
                <w:sz w:val="24"/>
                <w:szCs w:val="24"/>
                <w:lang w:eastAsia="ru-RU" w:bidi="ru-RU"/>
              </w:rPr>
              <w:t>для сопровождения наставнической деятельности;</w:t>
            </w:r>
          </w:p>
          <w:p w:rsidR="0007225F" w:rsidRPr="007C24A9" w:rsidRDefault="009815C1" w:rsidP="007C24A9">
            <w:pPr>
              <w:widowControl w:val="0"/>
              <w:spacing w:after="0" w:line="240" w:lineRule="exact"/>
              <w:jc w:val="both"/>
              <w:rPr>
                <w:rFonts w:ascii="Times New Roman" w:eastAsia="Arial Unicode MS" w:hAnsi="Times New Roman" w:cs="Times New Roman"/>
                <w:color w:val="000000"/>
                <w:sz w:val="24"/>
                <w:szCs w:val="24"/>
                <w:lang w:eastAsia="ru-RU" w:bidi="ru-RU"/>
              </w:rPr>
            </w:pPr>
            <w:r w:rsidRPr="007C24A9">
              <w:rPr>
                <w:rFonts w:ascii="Times New Roman" w:eastAsia="Arial Unicode MS" w:hAnsi="Times New Roman" w:cs="Times New Roman"/>
                <w:color w:val="000000"/>
                <w:sz w:val="24"/>
                <w:szCs w:val="24"/>
                <w:lang w:eastAsia="ru-RU" w:bidi="ru-RU"/>
              </w:rPr>
              <w:t xml:space="preserve">- </w:t>
            </w:r>
            <w:r w:rsidR="0007225F" w:rsidRPr="007C24A9">
              <w:rPr>
                <w:rFonts w:ascii="Times New Roman" w:eastAsia="Arial Unicode MS" w:hAnsi="Times New Roman" w:cs="Times New Roman"/>
                <w:color w:val="000000"/>
                <w:sz w:val="24"/>
                <w:szCs w:val="24"/>
                <w:lang w:eastAsia="ru-RU" w:bidi="ru-RU"/>
              </w:rPr>
              <w:t>проведение консультаций, организация обм</w:t>
            </w:r>
            <w:r w:rsidRPr="007C24A9">
              <w:rPr>
                <w:rFonts w:ascii="Times New Roman" w:eastAsia="Arial Unicode MS" w:hAnsi="Times New Roman" w:cs="Times New Roman"/>
                <w:color w:val="000000"/>
                <w:sz w:val="24"/>
                <w:szCs w:val="24"/>
                <w:lang w:eastAsia="ru-RU" w:bidi="ru-RU"/>
              </w:rPr>
              <w:t>ена опытом среди наставников – "</w:t>
            </w:r>
            <w:r w:rsidR="0007225F" w:rsidRPr="007C24A9">
              <w:rPr>
                <w:rFonts w:ascii="Times New Roman" w:eastAsia="Arial Unicode MS" w:hAnsi="Times New Roman" w:cs="Times New Roman"/>
                <w:color w:val="000000"/>
                <w:sz w:val="24"/>
                <w:szCs w:val="24"/>
                <w:lang w:eastAsia="ru-RU" w:bidi="ru-RU"/>
              </w:rPr>
              <w:t>установочные</w:t>
            </w:r>
            <w:r w:rsidRPr="007C24A9">
              <w:rPr>
                <w:rFonts w:ascii="Times New Roman" w:eastAsia="Arial Unicode MS" w:hAnsi="Times New Roman" w:cs="Times New Roman"/>
                <w:color w:val="000000"/>
                <w:sz w:val="24"/>
                <w:szCs w:val="24"/>
                <w:lang w:eastAsia="ru-RU" w:bidi="ru-RU"/>
              </w:rPr>
              <w:t xml:space="preserve"> сессии"</w:t>
            </w:r>
            <w:r w:rsidR="0007225F" w:rsidRPr="007C24A9">
              <w:rPr>
                <w:rFonts w:ascii="Times New Roman" w:eastAsia="Arial Unicode MS" w:hAnsi="Times New Roman" w:cs="Times New Roman"/>
                <w:color w:val="000000"/>
                <w:sz w:val="24"/>
                <w:szCs w:val="24"/>
                <w:lang w:eastAsia="ru-RU" w:bidi="ru-RU"/>
              </w:rPr>
              <w:t xml:space="preserve"> наставников.</w:t>
            </w:r>
          </w:p>
        </w:tc>
      </w:tr>
      <w:tr w:rsidR="0007225F" w:rsidRPr="007C24A9" w:rsidTr="007C24A9">
        <w:tc>
          <w:tcPr>
            <w:tcW w:w="540" w:type="dxa"/>
          </w:tcPr>
          <w:p w:rsidR="0007225F" w:rsidRPr="007C24A9" w:rsidRDefault="0007225F" w:rsidP="007C24A9">
            <w:pPr>
              <w:pStyle w:val="a9"/>
              <w:widowControl w:val="0"/>
              <w:numPr>
                <w:ilvl w:val="0"/>
                <w:numId w:val="29"/>
              </w:numPr>
              <w:spacing w:after="0" w:line="240" w:lineRule="exact"/>
              <w:jc w:val="both"/>
              <w:rPr>
                <w:rFonts w:ascii="Times New Roman" w:eastAsia="Times New Roman" w:hAnsi="Times New Roman" w:cs="Times New Roman"/>
                <w:color w:val="000000"/>
                <w:sz w:val="24"/>
                <w:szCs w:val="24"/>
                <w:lang w:eastAsia="ru-RU" w:bidi="ru-RU"/>
              </w:rPr>
            </w:pPr>
          </w:p>
        </w:tc>
        <w:tc>
          <w:tcPr>
            <w:tcW w:w="2262" w:type="dxa"/>
          </w:tcPr>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Организация </w:t>
            </w:r>
            <w:r w:rsidR="009815C1" w:rsidRPr="007C24A9">
              <w:rPr>
                <w:rFonts w:ascii="Times New Roman" w:eastAsia="Times New Roman" w:hAnsi="Times New Roman" w:cs="Times New Roman"/>
                <w:color w:val="000000"/>
                <w:sz w:val="24"/>
                <w:szCs w:val="24"/>
                <w:lang w:eastAsia="ru-RU" w:bidi="ru-RU"/>
              </w:rPr>
              <w:br/>
            </w:r>
            <w:r w:rsidRPr="007C24A9">
              <w:rPr>
                <w:rFonts w:ascii="Times New Roman" w:eastAsia="Times New Roman" w:hAnsi="Times New Roman" w:cs="Times New Roman"/>
                <w:color w:val="000000"/>
                <w:sz w:val="24"/>
                <w:szCs w:val="24"/>
                <w:lang w:eastAsia="ru-RU" w:bidi="ru-RU"/>
              </w:rPr>
              <w:t>и осуществление работы</w:t>
            </w:r>
          </w:p>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наставнических</w:t>
            </w:r>
          </w:p>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пар/групп</w:t>
            </w:r>
          </w:p>
        </w:tc>
        <w:tc>
          <w:tcPr>
            <w:tcW w:w="7654" w:type="dxa"/>
          </w:tcPr>
          <w:p w:rsidR="0007225F" w:rsidRPr="007C24A9" w:rsidRDefault="009815C1" w:rsidP="007C24A9">
            <w:pPr>
              <w:widowControl w:val="0"/>
              <w:numPr>
                <w:ilvl w:val="0"/>
                <w:numId w:val="35"/>
              </w:numPr>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7C24A9">
              <w:rPr>
                <w:rFonts w:ascii="Times New Roman" w:eastAsia="Times New Roman" w:hAnsi="Times New Roman" w:cs="Times New Roman"/>
                <w:color w:val="000000"/>
                <w:sz w:val="24"/>
                <w:szCs w:val="24"/>
                <w:lang w:eastAsia="ru-RU" w:bidi="ru-RU"/>
              </w:rPr>
              <w:t>пар/групп.</w:t>
            </w:r>
          </w:p>
          <w:p w:rsidR="009815C1" w:rsidRPr="007C24A9" w:rsidRDefault="0007225F" w:rsidP="007C24A9">
            <w:pPr>
              <w:widowControl w:val="0"/>
              <w:numPr>
                <w:ilvl w:val="0"/>
                <w:numId w:val="35"/>
              </w:numPr>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7C24A9" w:rsidRDefault="0007225F" w:rsidP="007C24A9">
            <w:pPr>
              <w:widowControl w:val="0"/>
              <w:numPr>
                <w:ilvl w:val="0"/>
                <w:numId w:val="35"/>
              </w:numPr>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7C24A9">
              <w:rPr>
                <w:rFonts w:ascii="Times New Roman" w:eastAsia="Times New Roman" w:hAnsi="Times New Roman" w:cs="Times New Roman"/>
                <w:color w:val="000000"/>
                <w:sz w:val="24"/>
                <w:szCs w:val="24"/>
                <w:lang w:eastAsia="ru-RU" w:bidi="ru-RU"/>
              </w:rPr>
              <w:br/>
            </w:r>
            <w:r w:rsidRPr="007C24A9">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7C24A9">
              <w:rPr>
                <w:rFonts w:ascii="Times New Roman" w:eastAsia="Times New Roman" w:hAnsi="Times New Roman" w:cs="Times New Roman"/>
                <w:color w:val="000000"/>
                <w:sz w:val="24"/>
                <w:szCs w:val="24"/>
                <w:lang w:eastAsia="ru-RU" w:bidi="ru-RU"/>
              </w:rPr>
              <w:br/>
            </w:r>
            <w:r w:rsidRPr="007C24A9">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7C24A9" w:rsidTr="007C24A9">
        <w:tc>
          <w:tcPr>
            <w:tcW w:w="540" w:type="dxa"/>
          </w:tcPr>
          <w:p w:rsidR="0007225F" w:rsidRPr="007C24A9" w:rsidRDefault="0007225F" w:rsidP="007C24A9">
            <w:pPr>
              <w:pStyle w:val="a9"/>
              <w:widowControl w:val="0"/>
              <w:numPr>
                <w:ilvl w:val="0"/>
                <w:numId w:val="29"/>
              </w:numPr>
              <w:spacing w:after="0" w:line="240" w:lineRule="exact"/>
              <w:jc w:val="both"/>
              <w:rPr>
                <w:rFonts w:ascii="Times New Roman" w:eastAsia="Times New Roman" w:hAnsi="Times New Roman" w:cs="Times New Roman"/>
                <w:color w:val="000000"/>
                <w:sz w:val="24"/>
                <w:szCs w:val="24"/>
                <w:lang w:eastAsia="ru-RU" w:bidi="ru-RU"/>
              </w:rPr>
            </w:pPr>
          </w:p>
        </w:tc>
        <w:tc>
          <w:tcPr>
            <w:tcW w:w="2262" w:type="dxa"/>
          </w:tcPr>
          <w:p w:rsidR="0007225F" w:rsidRPr="007C24A9" w:rsidRDefault="009815C1" w:rsidP="007C24A9">
            <w:pPr>
              <w:widowControl w:val="0"/>
              <w:tabs>
                <w:tab w:val="left" w:pos="900"/>
              </w:tabs>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Arial Unicode MS" w:hAnsi="Times New Roman" w:cs="Times New Roman"/>
                <w:bCs/>
                <w:color w:val="000000"/>
                <w:sz w:val="24"/>
                <w:szCs w:val="24"/>
                <w:lang w:eastAsia="ru-RU" w:bidi="ru-RU"/>
              </w:rPr>
              <w:t>Завершение персонализированн</w:t>
            </w:r>
            <w:r w:rsidR="0007225F" w:rsidRPr="007C24A9">
              <w:rPr>
                <w:rFonts w:ascii="Times New Roman" w:eastAsia="Arial Unicode MS" w:hAnsi="Times New Roman" w:cs="Times New Roman"/>
                <w:bCs/>
                <w:color w:val="000000"/>
                <w:sz w:val="24"/>
                <w:szCs w:val="24"/>
                <w:lang w:eastAsia="ru-RU" w:bidi="ru-RU"/>
              </w:rPr>
              <w:t>ых программ наставничества</w:t>
            </w:r>
          </w:p>
        </w:tc>
        <w:tc>
          <w:tcPr>
            <w:tcW w:w="7654" w:type="dxa"/>
          </w:tcPr>
          <w:p w:rsidR="0007225F" w:rsidRPr="007C24A9" w:rsidRDefault="0007225F" w:rsidP="007C24A9">
            <w:pPr>
              <w:widowControl w:val="0"/>
              <w:numPr>
                <w:ilvl w:val="0"/>
                <w:numId w:val="36"/>
              </w:numPr>
              <w:tabs>
                <w:tab w:val="left" w:pos="403"/>
              </w:tabs>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7C24A9" w:rsidRDefault="0007225F" w:rsidP="007C24A9">
            <w:pPr>
              <w:widowControl w:val="0"/>
              <w:numPr>
                <w:ilvl w:val="0"/>
                <w:numId w:val="36"/>
              </w:numPr>
              <w:tabs>
                <w:tab w:val="left" w:pos="278"/>
              </w:tabs>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7C24A9">
              <w:rPr>
                <w:rFonts w:ascii="Times New Roman" w:eastAsia="Times New Roman" w:hAnsi="Times New Roman" w:cs="Times New Roman"/>
                <w:color w:val="000000"/>
                <w:sz w:val="24"/>
                <w:szCs w:val="24"/>
                <w:lang w:eastAsia="ru-RU" w:bidi="ru-RU"/>
              </w:rPr>
              <w:br/>
            </w:r>
            <w:r w:rsidRPr="007C24A9">
              <w:rPr>
                <w:rFonts w:ascii="Times New Roman" w:eastAsia="Times New Roman" w:hAnsi="Times New Roman" w:cs="Times New Roman"/>
                <w:color w:val="000000"/>
                <w:sz w:val="24"/>
                <w:szCs w:val="24"/>
                <w:lang w:eastAsia="ru-RU" w:bidi="ru-RU"/>
              </w:rPr>
              <w:t>или семинара.</w:t>
            </w:r>
          </w:p>
          <w:p w:rsidR="0007225F" w:rsidRPr="007C24A9" w:rsidRDefault="0007225F" w:rsidP="007C24A9">
            <w:pPr>
              <w:widowControl w:val="0"/>
              <w:numPr>
                <w:ilvl w:val="0"/>
                <w:numId w:val="36"/>
              </w:numPr>
              <w:tabs>
                <w:tab w:val="left" w:pos="278"/>
              </w:tabs>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7C24A9">
              <w:rPr>
                <w:rFonts w:ascii="Times New Roman" w:eastAsia="Arial Unicode MS" w:hAnsi="Times New Roman" w:cs="Times New Roman"/>
                <w:color w:val="000000"/>
                <w:sz w:val="24"/>
                <w:szCs w:val="24"/>
                <w:lang w:eastAsia="ru-RU" w:bidi="ru-RU"/>
              </w:rPr>
              <w:t>.</w:t>
            </w:r>
          </w:p>
        </w:tc>
      </w:tr>
      <w:tr w:rsidR="0007225F" w:rsidRPr="007C24A9" w:rsidTr="007C24A9">
        <w:tc>
          <w:tcPr>
            <w:tcW w:w="540" w:type="dxa"/>
          </w:tcPr>
          <w:p w:rsidR="0007225F" w:rsidRPr="007C24A9" w:rsidRDefault="0007225F" w:rsidP="007C24A9">
            <w:pPr>
              <w:pStyle w:val="a9"/>
              <w:widowControl w:val="0"/>
              <w:numPr>
                <w:ilvl w:val="0"/>
                <w:numId w:val="29"/>
              </w:numPr>
              <w:spacing w:after="0" w:line="240" w:lineRule="exact"/>
              <w:jc w:val="both"/>
              <w:rPr>
                <w:rFonts w:ascii="Times New Roman" w:eastAsia="Times New Roman" w:hAnsi="Times New Roman" w:cs="Times New Roman"/>
                <w:color w:val="000000"/>
                <w:sz w:val="24"/>
                <w:szCs w:val="24"/>
                <w:lang w:eastAsia="ru-RU" w:bidi="ru-RU"/>
              </w:rPr>
            </w:pPr>
          </w:p>
        </w:tc>
        <w:tc>
          <w:tcPr>
            <w:tcW w:w="2262" w:type="dxa"/>
          </w:tcPr>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7654" w:type="dxa"/>
          </w:tcPr>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r w:rsidRPr="007C24A9">
              <w:rPr>
                <w:rFonts w:ascii="Times New Roman" w:eastAsia="Times New Roman" w:hAnsi="Times New Roman" w:cs="Times New Roman"/>
                <w:bCs/>
                <w:color w:val="000000"/>
                <w:sz w:val="24"/>
                <w:szCs w:val="24"/>
                <w:lang w:eastAsia="ru-RU" w:bidi="ru-RU"/>
              </w:rPr>
              <w:t xml:space="preserve">Освещение мероприятий </w:t>
            </w:r>
            <w:r w:rsidR="009815C1" w:rsidRPr="007C24A9">
              <w:rPr>
                <w:rFonts w:ascii="Times New Roman" w:eastAsia="Times New Roman" w:hAnsi="Times New Roman" w:cs="Times New Roman"/>
                <w:bCs/>
                <w:color w:val="000000"/>
                <w:sz w:val="24"/>
                <w:szCs w:val="24"/>
                <w:lang w:eastAsia="ru-RU" w:bidi="ru-RU"/>
              </w:rPr>
              <w:t>д</w:t>
            </w:r>
            <w:r w:rsidRPr="007C24A9">
              <w:rPr>
                <w:rFonts w:ascii="Times New Roman" w:eastAsia="Times New Roman" w:hAnsi="Times New Roman" w:cs="Times New Roman"/>
                <w:bCs/>
                <w:color w:val="000000"/>
                <w:sz w:val="24"/>
                <w:szCs w:val="24"/>
                <w:lang w:eastAsia="ru-RU" w:bidi="ru-RU"/>
              </w:rPr>
              <w:t>орожной карты</w:t>
            </w:r>
          </w:p>
          <w:p w:rsidR="0007225F" w:rsidRPr="007C24A9" w:rsidRDefault="0007225F" w:rsidP="007C24A9">
            <w:pPr>
              <w:widowControl w:val="0"/>
              <w:spacing w:after="0" w:line="240" w:lineRule="exact"/>
              <w:jc w:val="both"/>
              <w:rPr>
                <w:rFonts w:ascii="Times New Roman" w:eastAsia="Times New Roman" w:hAnsi="Times New Roman" w:cs="Times New Roman"/>
                <w:color w:val="000000"/>
                <w:sz w:val="24"/>
                <w:szCs w:val="24"/>
                <w:lang w:eastAsia="ru-RU" w:bidi="ru-RU"/>
              </w:rPr>
            </w:pPr>
            <w:proofErr w:type="gramStart"/>
            <w:r w:rsidRPr="007C24A9">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7C24A9">
              <w:rPr>
                <w:rFonts w:ascii="Times New Roman" w:eastAsia="Arial Unicode MS" w:hAnsi="Times New Roman" w:cs="Times New Roman"/>
                <w:color w:val="000000"/>
                <w:sz w:val="24"/>
                <w:szCs w:val="24"/>
                <w:lang w:eastAsia="ru-RU" w:bidi="ru-RU"/>
              </w:rPr>
              <w:br/>
            </w:r>
            <w:r w:rsidRPr="007C24A9">
              <w:rPr>
                <w:rFonts w:ascii="Times New Roman" w:eastAsia="Arial Unicode MS" w:hAnsi="Times New Roman" w:cs="Times New Roman"/>
                <w:color w:val="000000"/>
                <w:sz w:val="24"/>
                <w:szCs w:val="24"/>
                <w:lang w:eastAsia="ru-RU" w:bidi="ru-RU"/>
              </w:rPr>
              <w:t>и региональном уровнях.</w:t>
            </w:r>
            <w:proofErr w:type="gramEnd"/>
          </w:p>
        </w:tc>
      </w:tr>
    </w:tbl>
    <w:p w:rsidR="002F5B8E" w:rsidRPr="007C24A9" w:rsidRDefault="002F5B8E" w:rsidP="007C24A9">
      <w:pPr>
        <w:widowControl w:val="0"/>
        <w:spacing w:after="0" w:line="240" w:lineRule="exact"/>
        <w:jc w:val="both"/>
        <w:rPr>
          <w:rFonts w:ascii="Times New Roman" w:eastAsia="Times New Roman" w:hAnsi="Times New Roman"/>
          <w:color w:val="000000"/>
          <w:sz w:val="24"/>
          <w:szCs w:val="24"/>
          <w:lang w:eastAsia="ru-RU" w:bidi="ru-RU"/>
        </w:rPr>
      </w:pPr>
    </w:p>
    <w:sectPr w:rsidR="002F5B8E" w:rsidRPr="007C24A9" w:rsidSect="007C24A9">
      <w:pgSz w:w="11906" w:h="16838"/>
      <w:pgMar w:top="993" w:right="140"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5D" w:rsidRDefault="0020505D" w:rsidP="00526F6D">
      <w:pPr>
        <w:spacing w:after="0" w:line="240" w:lineRule="auto"/>
      </w:pPr>
      <w:r>
        <w:separator/>
      </w:r>
    </w:p>
  </w:endnote>
  <w:endnote w:type="continuationSeparator" w:id="0">
    <w:p w:rsidR="0020505D" w:rsidRDefault="0020505D" w:rsidP="005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5D" w:rsidRDefault="0020505D" w:rsidP="00526F6D">
      <w:pPr>
        <w:spacing w:after="0" w:line="240" w:lineRule="auto"/>
      </w:pPr>
      <w:r>
        <w:separator/>
      </w:r>
    </w:p>
  </w:footnote>
  <w:footnote w:type="continuationSeparator" w:id="0">
    <w:p w:rsidR="0020505D" w:rsidRDefault="0020505D" w:rsidP="0052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Default="00995131"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Pr="00E56139" w:rsidRDefault="00995131"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544550">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E761EF2"/>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F6D"/>
    <w:rsid w:val="00001690"/>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2CC9"/>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39D1"/>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05D"/>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B28"/>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267D"/>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55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3683"/>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1372"/>
    <w:rsid w:val="007942EF"/>
    <w:rsid w:val="00797482"/>
    <w:rsid w:val="007A1FF9"/>
    <w:rsid w:val="007A660D"/>
    <w:rsid w:val="007B0AA7"/>
    <w:rsid w:val="007B19F8"/>
    <w:rsid w:val="007B1C57"/>
    <w:rsid w:val="007B4A02"/>
    <w:rsid w:val="007B599A"/>
    <w:rsid w:val="007B5A2C"/>
    <w:rsid w:val="007C06F5"/>
    <w:rsid w:val="007C0742"/>
    <w:rsid w:val="007C24A9"/>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9D5"/>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24791"/>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5131"/>
    <w:rsid w:val="00996B8C"/>
    <w:rsid w:val="009977C7"/>
    <w:rsid w:val="009A0F39"/>
    <w:rsid w:val="009A36E0"/>
    <w:rsid w:val="009A442A"/>
    <w:rsid w:val="009A639C"/>
    <w:rsid w:val="009B15C8"/>
    <w:rsid w:val="009B1CA8"/>
    <w:rsid w:val="009B48E3"/>
    <w:rsid w:val="009B5FB0"/>
    <w:rsid w:val="009B6977"/>
    <w:rsid w:val="009C5044"/>
    <w:rsid w:val="009C5B37"/>
    <w:rsid w:val="009D1205"/>
    <w:rsid w:val="009D16B4"/>
    <w:rsid w:val="009D3097"/>
    <w:rsid w:val="009D6E74"/>
    <w:rsid w:val="009E10FA"/>
    <w:rsid w:val="009E464D"/>
    <w:rsid w:val="009F3E27"/>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45CBB"/>
    <w:rsid w:val="00A4648A"/>
    <w:rsid w:val="00A51CDD"/>
    <w:rsid w:val="00A636C7"/>
    <w:rsid w:val="00A64AE0"/>
    <w:rsid w:val="00A65569"/>
    <w:rsid w:val="00A66DBA"/>
    <w:rsid w:val="00A747AB"/>
    <w:rsid w:val="00A75D66"/>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60BF"/>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0F3E"/>
    <w:rsid w:val="00BA1763"/>
    <w:rsid w:val="00BA1842"/>
    <w:rsid w:val="00BA4280"/>
    <w:rsid w:val="00BA4BE2"/>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97B11"/>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860F5"/>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73"/>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11">
    <w:name w:val="Сетка таблицы светлая1"/>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3F55-4553-4E99-8874-133952CC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USER</cp:lastModifiedBy>
  <cp:revision>6</cp:revision>
  <cp:lastPrinted>2022-04-26T06:49:00Z</cp:lastPrinted>
  <dcterms:created xsi:type="dcterms:W3CDTF">2022-04-25T19:37:00Z</dcterms:created>
  <dcterms:modified xsi:type="dcterms:W3CDTF">2022-04-26T12:26:00Z</dcterms:modified>
</cp:coreProperties>
</file>